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D229E4" w:rsidRPr="004907B6" w:rsidTr="0073057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D229E4" w:rsidRPr="004907B6" w:rsidRDefault="00D229E4" w:rsidP="00730571">
            <w:pPr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br w:type="page"/>
            </w: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3.5pt" o:ole="" fillcolor="window">
                  <v:imagedata r:id="rId7" o:title=""/>
                </v:shape>
                <o:OLEObject Type="Embed" ProgID="PBrush" ShapeID="_x0000_i1025" DrawAspect="Content" ObjectID="_1629808921" r:id="rId8"/>
              </w:object>
            </w:r>
          </w:p>
          <w:p w:rsidR="00D229E4" w:rsidRPr="00B42FFF" w:rsidRDefault="00D229E4" w:rsidP="00D22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2FFF">
              <w:rPr>
                <w:rFonts w:ascii="Times New Roman" w:hAnsi="Times New Roman"/>
                <w:b/>
                <w:bCs/>
              </w:rPr>
              <w:t xml:space="preserve">ФЕДЕРАЛЬНАЯ СЛУЖБА </w:t>
            </w:r>
          </w:p>
          <w:p w:rsidR="00D229E4" w:rsidRPr="00B42FFF" w:rsidRDefault="00D229E4" w:rsidP="00D22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2FFF">
              <w:rPr>
                <w:rFonts w:ascii="Times New Roman" w:hAnsi="Times New Roman"/>
                <w:b/>
                <w:bCs/>
              </w:rPr>
              <w:t>ПО ЭКОЛОГИЧЕСКОМУ, ТЕХНОЛОГИЧЕСКОМУ</w:t>
            </w:r>
          </w:p>
          <w:p w:rsidR="00D229E4" w:rsidRPr="00B42FFF" w:rsidRDefault="00D229E4" w:rsidP="00D22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2FFF">
              <w:rPr>
                <w:rFonts w:ascii="Times New Roman" w:hAnsi="Times New Roman"/>
                <w:b/>
                <w:bCs/>
              </w:rPr>
              <w:t xml:space="preserve">И АТОМНОМУ НАДЗОРУ </w:t>
            </w:r>
          </w:p>
          <w:p w:rsidR="00D229E4" w:rsidRPr="00B42FFF" w:rsidRDefault="00D229E4" w:rsidP="00D22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B42FFF">
              <w:rPr>
                <w:rFonts w:ascii="Times New Roman" w:hAnsi="Times New Roman"/>
                <w:b/>
                <w:bCs/>
              </w:rPr>
              <w:t>(РОСТЕХНАДЗОР)</w:t>
            </w:r>
          </w:p>
          <w:p w:rsidR="00D229E4" w:rsidRPr="00B42FFF" w:rsidRDefault="00D229E4" w:rsidP="00730571">
            <w:pPr>
              <w:pStyle w:val="a8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 ТЕРРИТОРИАЛЬНОЕ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D229E4" w:rsidRPr="00B42FFF" w:rsidRDefault="00D229E4" w:rsidP="00730571">
            <w:pPr>
              <w:pStyle w:val="a8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</w:p>
          <w:p w:rsidR="00D229E4" w:rsidRPr="00B42FFF" w:rsidRDefault="00D229E4" w:rsidP="00730571">
            <w:pPr>
              <w:pStyle w:val="a8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D229E4" w:rsidRPr="00B42FFF" w:rsidRDefault="00D229E4" w:rsidP="00730571">
            <w:pPr>
              <w:pStyle w:val="a8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 ростехнадзора)</w:t>
            </w:r>
          </w:p>
          <w:p w:rsidR="00D229E4" w:rsidRPr="004907B6" w:rsidRDefault="00D229E4" w:rsidP="00730571">
            <w:pPr>
              <w:pStyle w:val="aa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D229E4" w:rsidRPr="004907B6" w:rsidTr="0073057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D229E4" w:rsidRPr="00D229E4" w:rsidRDefault="00901F2D" w:rsidP="00901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06 августа </w:t>
            </w:r>
            <w:r w:rsidR="00D229E4" w:rsidRPr="00D229E4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00" w:type="dxa"/>
            <w:vAlign w:val="center"/>
          </w:tcPr>
          <w:p w:rsidR="00D229E4" w:rsidRPr="004907B6" w:rsidRDefault="00D229E4" w:rsidP="007305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center"/>
          </w:tcPr>
          <w:p w:rsidR="00D229E4" w:rsidRPr="004907B6" w:rsidRDefault="00D229E4" w:rsidP="00730571">
            <w:pPr>
              <w:jc w:val="center"/>
              <w:rPr>
                <w:rFonts w:ascii="Times New Roman" w:hAnsi="Times New Roman"/>
              </w:rPr>
            </w:pPr>
            <w:r w:rsidRPr="004907B6">
              <w:rPr>
                <w:rFonts w:ascii="Times New Roman" w:hAnsi="Times New Roman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D229E4" w:rsidRPr="00D229E4" w:rsidRDefault="00901F2D" w:rsidP="007305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  <w:r w:rsidR="00D229E4" w:rsidRPr="00D229E4">
              <w:rPr>
                <w:rFonts w:ascii="Times New Roman" w:hAnsi="Times New Roman"/>
                <w:sz w:val="26"/>
                <w:szCs w:val="26"/>
              </w:rPr>
              <w:t>-пр</w:t>
            </w:r>
          </w:p>
        </w:tc>
      </w:tr>
      <w:tr w:rsidR="00D229E4" w:rsidRPr="00CE03A3" w:rsidTr="0073057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D229E4" w:rsidRPr="00B42FFF" w:rsidRDefault="00D229E4" w:rsidP="00D2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</w:tr>
    </w:tbl>
    <w:p w:rsidR="004D385F" w:rsidRPr="004D385F" w:rsidRDefault="004D385F" w:rsidP="004D385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Об утверждении Плана Противодействия коррупции</w:t>
      </w:r>
    </w:p>
    <w:p w:rsidR="004D385F" w:rsidRPr="004D385F" w:rsidRDefault="004D385F" w:rsidP="004D385F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Межрегионального территориального управления по надзору за ядерной</w:t>
      </w:r>
    </w:p>
    <w:p w:rsidR="004D385F" w:rsidRPr="004D385F" w:rsidRDefault="004D385F" w:rsidP="004D385F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 xml:space="preserve"> и радиационной безопасностью Сибири и Дальнего Востока</w:t>
      </w:r>
    </w:p>
    <w:p w:rsidR="004D385F" w:rsidRPr="004D385F" w:rsidRDefault="004D385F" w:rsidP="004D385F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4D385F" w:rsidRPr="004D385F" w:rsidRDefault="004D385F" w:rsidP="004D385F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на 2018-2020 годы</w:t>
      </w:r>
    </w:p>
    <w:p w:rsidR="004D385F" w:rsidRPr="004D385F" w:rsidRDefault="004D385F" w:rsidP="004D385F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 xml:space="preserve">(с изменением от </w:t>
      </w:r>
      <w:r w:rsidR="00901F2D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12</w:t>
      </w: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.</w:t>
      </w:r>
      <w:r w:rsidR="00901F2D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09</w:t>
      </w: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.201</w:t>
      </w:r>
      <w:r w:rsidR="00901F2D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9</w:t>
      </w: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 xml:space="preserve"> № </w:t>
      </w:r>
      <w:r w:rsidR="00F94243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 xml:space="preserve"> 94</w:t>
      </w:r>
      <w:r w:rsidRPr="004D385F">
        <w:rPr>
          <w:rStyle w:val="ac"/>
          <w:rFonts w:ascii="Times New Roman" w:hAnsi="Times New Roman" w:cs="Times New Roman"/>
          <w:b/>
          <w:i w:val="0"/>
          <w:sz w:val="26"/>
          <w:szCs w:val="26"/>
        </w:rPr>
        <w:t>-пр)</w:t>
      </w:r>
    </w:p>
    <w:p w:rsidR="004D385F" w:rsidRDefault="004D385F" w:rsidP="004D385F">
      <w:pPr>
        <w:jc w:val="center"/>
        <w:rPr>
          <w:rFonts w:ascii="Times New Roman" w:hAnsi="Times New Roman"/>
          <w:sz w:val="28"/>
          <w:szCs w:val="28"/>
        </w:rPr>
      </w:pPr>
    </w:p>
    <w:p w:rsidR="004D385F" w:rsidRDefault="004D385F" w:rsidP="00F9424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 2 Указа Президента Российской Федерации                 от 29 июня 2018 года № 378 «О Национальном плане противодействия коррупции               на 2018-2020 годы» и пунктом 3 приказа Федеральной службы по экологическому, технологическому и атомному надзору от 27 июля 2018 года № 323 «Об утверждении Плана противодействия коррупции Федеральной службы по экологическому, технологическому и атомному надзору на 2018-2020 годы» п р и к а з ы в а ю:</w:t>
      </w:r>
    </w:p>
    <w:p w:rsidR="004D385F" w:rsidRDefault="004D385F" w:rsidP="00F9424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прилагаемый План Противодействия коррупции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 и атомному надзору на 2018-2020 годы.</w:t>
      </w:r>
    </w:p>
    <w:p w:rsidR="004D385F" w:rsidRDefault="004D385F" w:rsidP="00F9424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за исполнением Плана возложить на заместителя руководителя управления М.М. Зубаирова.</w:t>
      </w:r>
    </w:p>
    <w:p w:rsidR="004D385F" w:rsidRDefault="004D385F" w:rsidP="004D385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F94243" w:rsidRDefault="00BE0452" w:rsidP="004D385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226060</wp:posOffset>
            </wp:positionV>
            <wp:extent cx="1323975" cy="561975"/>
            <wp:effectExtent l="19050" t="0" r="9525" b="0"/>
            <wp:wrapNone/>
            <wp:docPr id="3" name="Рисунок 3" descr="~AUT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85F" w:rsidRDefault="004D385F" w:rsidP="004D385F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управления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С.А. Чернов</w:t>
      </w:r>
    </w:p>
    <w:p w:rsidR="00D229E4" w:rsidRDefault="00D229E4"/>
    <w:p w:rsidR="00D229E4" w:rsidRDefault="00D229E4">
      <w:pPr>
        <w:sectPr w:rsidR="00D229E4" w:rsidSect="00D229E4">
          <w:footerReference w:type="defaul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229E4" w:rsidRDefault="00D229E4"/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9"/>
      </w:tblGrid>
      <w:tr w:rsidR="00B314CC" w:rsidTr="00F94243">
        <w:trPr>
          <w:trHeight w:val="80"/>
        </w:trPr>
        <w:tc>
          <w:tcPr>
            <w:tcW w:w="5889" w:type="dxa"/>
          </w:tcPr>
          <w:p w:rsidR="00B314CC" w:rsidRPr="00F94243" w:rsidRDefault="00D229E4" w:rsidP="00B31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 w:rsidR="00B314CC" w:rsidRPr="00F94243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B314CC" w:rsidRPr="00F94243" w:rsidRDefault="00B314CC" w:rsidP="00B31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приказом руководителя</w:t>
            </w:r>
          </w:p>
          <w:p w:rsidR="00B314CC" w:rsidRPr="00F94243" w:rsidRDefault="00B314CC" w:rsidP="00B31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Межрегионального территориального</w:t>
            </w:r>
          </w:p>
          <w:p w:rsidR="00B314CC" w:rsidRPr="00F94243" w:rsidRDefault="00B314CC" w:rsidP="00B31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управления по надзору за ядерной</w:t>
            </w:r>
          </w:p>
          <w:p w:rsidR="00B314CC" w:rsidRPr="00F94243" w:rsidRDefault="00B314CC" w:rsidP="00B31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и радиационной безопасностью</w:t>
            </w:r>
          </w:p>
          <w:p w:rsidR="00B314CC" w:rsidRPr="00F94243" w:rsidRDefault="00B314CC" w:rsidP="00B31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Сибири и Дальнего Востока</w:t>
            </w:r>
          </w:p>
          <w:p w:rsidR="00B314CC" w:rsidRPr="00F94243" w:rsidRDefault="00B314CC" w:rsidP="00B31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Федеральной службы по экологическому, технологическому и  атомному надзору</w:t>
            </w:r>
          </w:p>
          <w:p w:rsidR="00AB3F51" w:rsidRPr="00F94243" w:rsidRDefault="00AB3F51" w:rsidP="00F60F4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06</w:t>
            </w: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F942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августа    </w:t>
            </w: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 xml:space="preserve">2018 г. </w:t>
            </w:r>
            <w:r w:rsidRPr="00F942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111-пр</w:t>
            </w:r>
          </w:p>
          <w:p w:rsidR="00B314CC" w:rsidRDefault="003E2922" w:rsidP="00F94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(с изменени</w:t>
            </w:r>
            <w:r w:rsidR="007C7211" w:rsidRPr="00F94243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901F2D" w:rsidRPr="00F942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01F2D" w:rsidRPr="00F9424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901F2D" w:rsidRPr="00F942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F94243" w:rsidRPr="00F9424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AC0D62" w:rsidRPr="00F94243">
              <w:rPr>
                <w:rFonts w:ascii="Times New Roman" w:hAnsi="Times New Roman" w:cs="Times New Roman"/>
                <w:sz w:val="26"/>
                <w:szCs w:val="26"/>
              </w:rPr>
              <w:t>-пр)</w:t>
            </w:r>
          </w:p>
        </w:tc>
      </w:tr>
    </w:tbl>
    <w:p w:rsidR="00B314CC" w:rsidRDefault="00B314CC" w:rsidP="00B314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F51" w:rsidRDefault="00AB3F51" w:rsidP="00B314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F51" w:rsidRDefault="00AB3F51" w:rsidP="00AB3F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противодействия коррупции </w:t>
      </w:r>
    </w:p>
    <w:p w:rsidR="00AB3F51" w:rsidRDefault="00AB3F51" w:rsidP="00AB3F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F51">
        <w:rPr>
          <w:rFonts w:ascii="Times New Roman" w:hAnsi="Times New Roman" w:cs="Times New Roman"/>
          <w:b/>
          <w:sz w:val="26"/>
          <w:szCs w:val="26"/>
        </w:rPr>
        <w:t>Межрегионального территориального</w:t>
      </w:r>
      <w:r w:rsidR="00DC30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 w:cs="Times New Roman"/>
          <w:b/>
          <w:sz w:val="26"/>
          <w:szCs w:val="26"/>
        </w:rPr>
        <w:t>управления по надзору за ядерной</w:t>
      </w:r>
    </w:p>
    <w:p w:rsidR="00AB3F51" w:rsidRPr="00AB3F51" w:rsidRDefault="00AB3F51" w:rsidP="00AB3F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F51">
        <w:rPr>
          <w:rFonts w:ascii="Times New Roman" w:hAnsi="Times New Roman" w:cs="Times New Roman"/>
          <w:b/>
          <w:sz w:val="26"/>
          <w:szCs w:val="26"/>
        </w:rPr>
        <w:t>и радиационной безопасностью</w:t>
      </w:r>
      <w:r w:rsidR="00DC30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 w:cs="Times New Roman"/>
          <w:b/>
          <w:sz w:val="26"/>
          <w:szCs w:val="26"/>
        </w:rPr>
        <w:t>Сибири и Дальнего Востока</w:t>
      </w:r>
    </w:p>
    <w:p w:rsidR="00AB3F51" w:rsidRPr="00AB3F51" w:rsidRDefault="00AB3F51" w:rsidP="00AB3F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F51">
        <w:rPr>
          <w:rFonts w:ascii="Times New Roman" w:hAnsi="Times New Roman" w:cs="Times New Roman"/>
          <w:b/>
          <w:sz w:val="26"/>
          <w:szCs w:val="26"/>
        </w:rPr>
        <w:t>Федеральной службы по экологическому, технологическому и  атомному надзору</w:t>
      </w:r>
    </w:p>
    <w:p w:rsidR="00AB3F51" w:rsidRDefault="00AB3F51" w:rsidP="00AB3F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2018-2020 годы</w:t>
      </w:r>
    </w:p>
    <w:p w:rsidR="00AB3F51" w:rsidRDefault="00AB3F51" w:rsidP="00AB3F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36"/>
        <w:gridCol w:w="5948"/>
        <w:gridCol w:w="2373"/>
        <w:gridCol w:w="2391"/>
        <w:gridCol w:w="3402"/>
      </w:tblGrid>
      <w:tr w:rsidR="00B14440" w:rsidTr="00137A49">
        <w:trPr>
          <w:tblHeader/>
        </w:trPr>
        <w:tc>
          <w:tcPr>
            <w:tcW w:w="736" w:type="dxa"/>
          </w:tcPr>
          <w:p w:rsidR="00AB3F51" w:rsidRPr="00AB3F51" w:rsidRDefault="00AB3F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F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B3F51" w:rsidRDefault="00AB3F51" w:rsidP="00AB3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F5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948" w:type="dxa"/>
          </w:tcPr>
          <w:p w:rsidR="00AB3F51" w:rsidRPr="00AB3F51" w:rsidRDefault="00AB3F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73" w:type="dxa"/>
          </w:tcPr>
          <w:p w:rsidR="00AB3F51" w:rsidRPr="00AB3F51" w:rsidRDefault="00AB3F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91" w:type="dxa"/>
          </w:tcPr>
          <w:p w:rsidR="00AB3F51" w:rsidRDefault="00AB3F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AB3F51" w:rsidRPr="00AB3F51" w:rsidRDefault="00AB3F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</w:t>
            </w:r>
          </w:p>
        </w:tc>
        <w:tc>
          <w:tcPr>
            <w:tcW w:w="3402" w:type="dxa"/>
          </w:tcPr>
          <w:p w:rsidR="00AB3F51" w:rsidRDefault="00AB3F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</w:t>
            </w:r>
          </w:p>
          <w:p w:rsidR="00AB3F51" w:rsidRPr="00AB3F51" w:rsidRDefault="00AB3F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AB3F51" w:rsidTr="00137A49">
        <w:tc>
          <w:tcPr>
            <w:tcW w:w="14850" w:type="dxa"/>
            <w:gridSpan w:val="5"/>
            <w:vAlign w:val="center"/>
          </w:tcPr>
          <w:p w:rsidR="00F94243" w:rsidRDefault="00F94243" w:rsidP="00AB3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3F51" w:rsidRPr="00AB3F51" w:rsidRDefault="00AB3F51" w:rsidP="00AB3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</w:t>
            </w:r>
            <w:r w:rsidRPr="00AB3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Межрегионального территориального управления по надзору за ядерной </w:t>
            </w:r>
          </w:p>
          <w:p w:rsidR="00AB3F51" w:rsidRDefault="00AB3F51" w:rsidP="00F942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F51">
              <w:rPr>
                <w:rFonts w:ascii="Times New Roman" w:hAnsi="Times New Roman" w:cs="Times New Roman"/>
                <w:b/>
                <w:sz w:val="26"/>
                <w:szCs w:val="26"/>
              </w:rPr>
              <w:t>и радиационной безопасностью Сибири и Дальнего Востока</w:t>
            </w:r>
            <w:r w:rsidR="00AC0D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3F51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Федеральной службы по экологическому, технологическому и  атомному надзору</w:t>
            </w:r>
            <w:r w:rsidR="00361D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правил, ограничений, запретов и принципов служебного поведения в связи исполнением ими должностных обязанностей, а также ответственности за их нарушение</w:t>
            </w:r>
          </w:p>
          <w:p w:rsidR="00F94243" w:rsidRPr="00AB3F51" w:rsidRDefault="00F94243" w:rsidP="00F942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4440" w:rsidTr="00137A49">
        <w:tc>
          <w:tcPr>
            <w:tcW w:w="736" w:type="dxa"/>
          </w:tcPr>
          <w:p w:rsidR="00AB3F51" w:rsidRPr="00361DDE" w:rsidRDefault="00361DDE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948" w:type="dxa"/>
          </w:tcPr>
          <w:p w:rsidR="001167DD" w:rsidRPr="00361DDE" w:rsidRDefault="00361DDE" w:rsidP="00361D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действенного функционирования комиссии Межрегионального территориального управления по надзору за ядерной и радиационной </w:t>
            </w:r>
            <w:r w:rsidRPr="00361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безопасностью Сибири и Дальнего Востока Федеральной службы по экологическому, </w:t>
            </w:r>
            <w:r w:rsidR="00F50144">
              <w:rPr>
                <w:rFonts w:ascii="Times New Roman" w:hAnsi="Times New Roman" w:cs="Times New Roman"/>
                <w:sz w:val="26"/>
                <w:szCs w:val="26"/>
              </w:rPr>
              <w:t>технологическому и</w:t>
            </w: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 xml:space="preserve"> атомному надзору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соблю</w:t>
            </w:r>
            <w:r w:rsidR="00F50144"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служебному поведению </w:t>
            </w: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>служащи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 урегулированию конфликта интересов</w:t>
            </w:r>
          </w:p>
        </w:tc>
        <w:tc>
          <w:tcPr>
            <w:tcW w:w="2373" w:type="dxa"/>
          </w:tcPr>
          <w:p w:rsidR="00AB3F51" w:rsidRPr="00361DDE" w:rsidRDefault="00361DDE" w:rsidP="00361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361DDE" w:rsidRDefault="00361DDE" w:rsidP="00361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137A49" w:rsidRDefault="00361DDE" w:rsidP="008144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Урегулирование конфликта интересов в отношении</w:t>
            </w:r>
            <w:r w:rsidRPr="00361DD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служащих</w:t>
            </w:r>
            <w:r w:rsidR="008144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44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Управления. Принятие мер по обеспечению соблюдения государственными служащими Управления требований к служебному поведению</w:t>
            </w:r>
          </w:p>
          <w:p w:rsidR="00F94243" w:rsidRPr="00361DDE" w:rsidRDefault="00F94243" w:rsidP="008144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440" w:rsidTr="00137A49">
        <w:tc>
          <w:tcPr>
            <w:tcW w:w="736" w:type="dxa"/>
          </w:tcPr>
          <w:p w:rsidR="00AB3F51" w:rsidRPr="00361DDE" w:rsidRDefault="0081448A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5948" w:type="dxa"/>
          </w:tcPr>
          <w:p w:rsidR="00AB3F51" w:rsidRPr="00361DDE" w:rsidRDefault="0081448A" w:rsidP="00814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действенного функционирования должностного лица, ответственного за работу по профилактике коррупционных и иных  правонарушений в Управлении</w:t>
            </w:r>
          </w:p>
        </w:tc>
        <w:tc>
          <w:tcPr>
            <w:tcW w:w="2373" w:type="dxa"/>
          </w:tcPr>
          <w:p w:rsidR="00AB3F51" w:rsidRPr="00361DDE" w:rsidRDefault="0081448A" w:rsidP="008144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48A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361DDE" w:rsidRDefault="0081448A" w:rsidP="008144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48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137A49" w:rsidRDefault="0081448A" w:rsidP="008144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по недопущению совершения  государственными служащими Управления коррупционных и иных правонарушений</w:t>
            </w:r>
          </w:p>
          <w:p w:rsidR="00F94243" w:rsidRPr="00361DDE" w:rsidRDefault="00F94243" w:rsidP="008144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440" w:rsidTr="00137A49">
        <w:tc>
          <w:tcPr>
            <w:tcW w:w="736" w:type="dxa"/>
          </w:tcPr>
          <w:p w:rsidR="00AB3F51" w:rsidRPr="00361DDE" w:rsidRDefault="00AB5EAB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948" w:type="dxa"/>
          </w:tcPr>
          <w:p w:rsidR="00AB3F51" w:rsidRDefault="00AB5EAB" w:rsidP="00AB5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рассмотрения обращений граждан (государственных служащих) о даче согласия на замещение в организации должности на условиях гражданско-правового договора (</w:t>
            </w:r>
            <w:r w:rsidRPr="00AB5EAB">
              <w:rPr>
                <w:rFonts w:ascii="Times New Roman" w:hAnsi="Times New Roman" w:cs="Times New Roman"/>
                <w:sz w:val="26"/>
                <w:szCs w:val="26"/>
              </w:rPr>
              <w:t>гражданско-правов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AB5EAB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ов) или на выполнение  в данной организации работы (оказание данной организации услуги)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</w:t>
            </w:r>
          </w:p>
          <w:p w:rsidR="001167DD" w:rsidRPr="00361DDE" w:rsidRDefault="00F50144" w:rsidP="00AB5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рассмотрения</w:t>
            </w:r>
            <w:r w:rsidR="00AB5EAB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уведомлений коммерческих (некоммерческих) организаций о заключении с гражданином, замещавшим </w:t>
            </w:r>
            <w:r w:rsidR="00AB5E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должность государственного служащего Управления, трудового или гражданско-правового договор</w:t>
            </w:r>
          </w:p>
        </w:tc>
        <w:tc>
          <w:tcPr>
            <w:tcW w:w="2373" w:type="dxa"/>
          </w:tcPr>
          <w:p w:rsidR="00AB3F51" w:rsidRPr="00361DDE" w:rsidRDefault="00AB5EAB" w:rsidP="00AB5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E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361DDE" w:rsidRDefault="00AB5EAB" w:rsidP="00AB5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EA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AB3F51" w:rsidRPr="00361DDE" w:rsidRDefault="005B0FEE" w:rsidP="00AB5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процедуры контроля исполнения бывшими государственными служащими Управления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B14440" w:rsidTr="00137A49">
        <w:tc>
          <w:tcPr>
            <w:tcW w:w="736" w:type="dxa"/>
          </w:tcPr>
          <w:p w:rsidR="00DE0DE3" w:rsidRPr="00361DDE" w:rsidRDefault="00DE0DE3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5948" w:type="dxa"/>
          </w:tcPr>
          <w:p w:rsidR="00137A49" w:rsidRPr="00361DDE" w:rsidRDefault="00B72F49" w:rsidP="00361D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Управления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</w:t>
            </w:r>
            <w:r w:rsidR="001167D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373" w:type="dxa"/>
          </w:tcPr>
          <w:p w:rsidR="00DE0DE3" w:rsidRPr="00DE0DE3" w:rsidRDefault="00DE0DE3" w:rsidP="00B6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E3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DE0DE3" w:rsidRPr="00DE0DE3" w:rsidRDefault="00DE0DE3" w:rsidP="00B67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E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157C51" w:rsidRPr="00361DDE" w:rsidRDefault="00B72F49" w:rsidP="00B72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 случаев нарушений государственными служащими Управления норм федерального законодательства, устанавли</w:t>
            </w:r>
            <w:r w:rsidR="007E0FCB">
              <w:rPr>
                <w:rFonts w:ascii="Times New Roman" w:hAnsi="Times New Roman" w:cs="Times New Roman"/>
                <w:sz w:val="26"/>
                <w:szCs w:val="26"/>
              </w:rPr>
              <w:t xml:space="preserve">вающего ограничения и запреты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их служебной деятельности</w:t>
            </w:r>
          </w:p>
        </w:tc>
      </w:tr>
      <w:tr w:rsidR="00B14440" w:rsidTr="00137A49">
        <w:tc>
          <w:tcPr>
            <w:tcW w:w="736" w:type="dxa"/>
          </w:tcPr>
          <w:p w:rsidR="00157C51" w:rsidRPr="00361DDE" w:rsidRDefault="00157C51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948" w:type="dxa"/>
          </w:tcPr>
          <w:p w:rsidR="00157C51" w:rsidRPr="00361DDE" w:rsidRDefault="00157C51" w:rsidP="00361D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</w:t>
            </w:r>
            <w:r w:rsidR="00F50144">
              <w:rPr>
                <w:rFonts w:ascii="Times New Roman" w:hAnsi="Times New Roman" w:cs="Times New Roman"/>
                <w:sz w:val="26"/>
                <w:szCs w:val="26"/>
              </w:rPr>
              <w:t>б  обращениях в целях склонения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совершению коррупционных правонарушений</w:t>
            </w:r>
          </w:p>
        </w:tc>
        <w:tc>
          <w:tcPr>
            <w:tcW w:w="2373" w:type="dxa"/>
          </w:tcPr>
          <w:p w:rsidR="00157C51" w:rsidRPr="00157C51" w:rsidRDefault="00157C51" w:rsidP="000809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C51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157C51" w:rsidRDefault="00157C51" w:rsidP="000809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17.01.2019</w:t>
            </w:r>
          </w:p>
          <w:p w:rsidR="00157C51" w:rsidRDefault="00157C51" w:rsidP="000809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17.01.2020</w:t>
            </w:r>
          </w:p>
          <w:p w:rsidR="00157C51" w:rsidRPr="00157C51" w:rsidRDefault="00157C51" w:rsidP="000809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  <w:tc>
          <w:tcPr>
            <w:tcW w:w="3402" w:type="dxa"/>
          </w:tcPr>
          <w:p w:rsidR="00137A49" w:rsidRPr="00361DDE" w:rsidRDefault="006B059E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Сокращения случаев нарушений государственными служащими Управления запретов, ограничений и требований, установленных в целях противодействия коррупции. Использование результатов  мониторинга при разработке комплекса организационных, разъяснительных и иных мер   по соблюдению установленных  требований</w:t>
            </w:r>
          </w:p>
        </w:tc>
      </w:tr>
      <w:tr w:rsidR="00DC2C76" w:rsidTr="00137A49">
        <w:tc>
          <w:tcPr>
            <w:tcW w:w="736" w:type="dxa"/>
          </w:tcPr>
          <w:p w:rsidR="00AB3F51" w:rsidRPr="00F94243" w:rsidRDefault="006B059E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948" w:type="dxa"/>
          </w:tcPr>
          <w:p w:rsidR="001167DD" w:rsidRPr="00F94243" w:rsidRDefault="006B059E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комплекса профилактических мероприятий, направленных на соблюдение установленных антикоррупционных запретов, </w:t>
            </w:r>
            <w:r w:rsidRPr="00F94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ограничений и требований  лицами, замещающими должности, связанные с высоким коррупционным риском</w:t>
            </w:r>
          </w:p>
        </w:tc>
        <w:tc>
          <w:tcPr>
            <w:tcW w:w="2373" w:type="dxa"/>
          </w:tcPr>
          <w:p w:rsidR="00AB3F51" w:rsidRPr="00F94243" w:rsidRDefault="006B059E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F94243" w:rsidRDefault="0017553B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84A64" w:rsidRPr="00F94243">
              <w:rPr>
                <w:rFonts w:ascii="Times New Roman" w:hAnsi="Times New Roman" w:cs="Times New Roman"/>
                <w:sz w:val="26"/>
                <w:szCs w:val="26"/>
              </w:rPr>
              <w:t>.09.2018</w:t>
            </w:r>
          </w:p>
          <w:p w:rsidR="00984A64" w:rsidRPr="00F94243" w:rsidRDefault="0017553B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84A64" w:rsidRPr="00F94243">
              <w:rPr>
                <w:rFonts w:ascii="Times New Roman" w:hAnsi="Times New Roman" w:cs="Times New Roman"/>
                <w:sz w:val="26"/>
                <w:szCs w:val="26"/>
              </w:rPr>
              <w:t>.12.2018</w:t>
            </w:r>
          </w:p>
          <w:p w:rsidR="00984A64" w:rsidRPr="00F94243" w:rsidRDefault="0017553B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84A64" w:rsidRPr="00F94243">
              <w:rPr>
                <w:rFonts w:ascii="Times New Roman" w:hAnsi="Times New Roman" w:cs="Times New Roman"/>
                <w:sz w:val="26"/>
                <w:szCs w:val="26"/>
              </w:rPr>
              <w:t>.03.2019</w:t>
            </w:r>
          </w:p>
          <w:p w:rsidR="00984A64" w:rsidRPr="00F94243" w:rsidRDefault="0017553B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984A64" w:rsidRPr="00F94243">
              <w:rPr>
                <w:rFonts w:ascii="Times New Roman" w:hAnsi="Times New Roman" w:cs="Times New Roman"/>
                <w:sz w:val="26"/>
                <w:szCs w:val="26"/>
              </w:rPr>
              <w:t>.06.2019</w:t>
            </w:r>
          </w:p>
          <w:p w:rsidR="00984A64" w:rsidRPr="00F94243" w:rsidRDefault="00984A64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17.09.2019</w:t>
            </w:r>
          </w:p>
          <w:p w:rsidR="00984A64" w:rsidRPr="00F94243" w:rsidRDefault="00984A64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17.12.2019</w:t>
            </w:r>
          </w:p>
          <w:p w:rsidR="00984A64" w:rsidRPr="00F94243" w:rsidRDefault="00984A64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17.03.2020</w:t>
            </w:r>
          </w:p>
          <w:p w:rsidR="00984A64" w:rsidRPr="00F94243" w:rsidRDefault="00984A64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17.06.2020</w:t>
            </w:r>
          </w:p>
          <w:p w:rsidR="00984A64" w:rsidRPr="00F94243" w:rsidRDefault="00984A64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16.09.2020</w:t>
            </w:r>
          </w:p>
          <w:p w:rsidR="00984A64" w:rsidRPr="00F94243" w:rsidRDefault="00984A64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17.12.2020</w:t>
            </w:r>
          </w:p>
        </w:tc>
        <w:tc>
          <w:tcPr>
            <w:tcW w:w="3402" w:type="dxa"/>
          </w:tcPr>
          <w:p w:rsidR="00AB3F51" w:rsidRPr="00F94243" w:rsidRDefault="006B081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Уменьшение количества фактов нарушений установленных </w:t>
            </w:r>
            <w:r w:rsidRPr="00F94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антикоррупционных запретов и ограничений</w:t>
            </w:r>
          </w:p>
          <w:p w:rsidR="00901F2D" w:rsidRPr="00F94243" w:rsidRDefault="00901F2D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F2D" w:rsidRPr="00F94243" w:rsidRDefault="00F94243" w:rsidP="00F942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Пункт и</w:t>
            </w:r>
            <w:r w:rsidR="00901F2D"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сключен на основании приказа МТУ по надзору за ЯРБ Сибири и Дальнего Востока Ростехнадзора от 12.09.2019 № </w:t>
            </w:r>
            <w:r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94</w:t>
            </w:r>
            <w:r w:rsidR="00901F2D"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-пр</w:t>
            </w:r>
          </w:p>
        </w:tc>
      </w:tr>
      <w:tr w:rsidR="00B14440" w:rsidTr="00137A49">
        <w:tc>
          <w:tcPr>
            <w:tcW w:w="736" w:type="dxa"/>
          </w:tcPr>
          <w:p w:rsidR="00AB3F51" w:rsidRPr="00F94243" w:rsidRDefault="00E07C2C" w:rsidP="00AB3F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5948" w:type="dxa"/>
          </w:tcPr>
          <w:p w:rsidR="00AB3F51" w:rsidRPr="00F94243" w:rsidRDefault="00E07C2C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практики привлечения к ответственности за совершение коррупционных правонарушений и преступлений коррупционной направленности </w:t>
            </w:r>
          </w:p>
        </w:tc>
        <w:tc>
          <w:tcPr>
            <w:tcW w:w="2373" w:type="dxa"/>
          </w:tcPr>
          <w:p w:rsidR="00AB3F51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17.07.2018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17.10.2018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17.01.2019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17.04.2019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18.07.2019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18.10.201</w:t>
            </w:r>
            <w:r w:rsidR="003E2922" w:rsidRPr="00F942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17.01.2020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17.07.2020</w:t>
            </w:r>
          </w:p>
          <w:p w:rsidR="00E07C2C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16.10.2020</w:t>
            </w:r>
          </w:p>
        </w:tc>
        <w:tc>
          <w:tcPr>
            <w:tcW w:w="3402" w:type="dxa"/>
          </w:tcPr>
          <w:p w:rsidR="00AB3F51" w:rsidRPr="00F94243" w:rsidRDefault="00E07C2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фактов нарушений установленных антикоррупционных запретов и ограничений</w:t>
            </w:r>
          </w:p>
          <w:p w:rsidR="00901F2D" w:rsidRPr="00F94243" w:rsidRDefault="00901F2D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F2D" w:rsidRDefault="00F94243" w:rsidP="00F942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Пункт и</w:t>
            </w:r>
            <w:r w:rsidR="00901F2D"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сключен на основании приказа МТУ по надзору за ЯРБ Сибири и Дальнего Востока Ростехнадзора от 12.09.2019 № </w:t>
            </w:r>
            <w:r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94</w:t>
            </w:r>
            <w:r w:rsidR="00901F2D" w:rsidRPr="00F942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-пр</w:t>
            </w:r>
          </w:p>
          <w:p w:rsidR="00F94243" w:rsidRPr="00F94243" w:rsidRDefault="00F94243" w:rsidP="00F942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B0A8D" w:rsidTr="00137A49">
        <w:tc>
          <w:tcPr>
            <w:tcW w:w="736" w:type="dxa"/>
          </w:tcPr>
          <w:p w:rsidR="00AB3F51" w:rsidRPr="006B059E" w:rsidRDefault="008449B9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5948" w:type="dxa"/>
          </w:tcPr>
          <w:p w:rsidR="001167DD" w:rsidRPr="006B059E" w:rsidRDefault="008449B9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и анализа сведений о доходах, расходах, об имуществе и обязательствах  имущественного характера, представляемых лицами, претендующими на замещение должностей федеральной государственной службы, включенных в перечни, установленные нормативными правовыми актами Российской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Федерации, и лицами, замещающими указанные должности </w:t>
            </w:r>
          </w:p>
        </w:tc>
        <w:tc>
          <w:tcPr>
            <w:tcW w:w="2373" w:type="dxa"/>
          </w:tcPr>
          <w:p w:rsidR="00AB3F51" w:rsidRPr="006B059E" w:rsidRDefault="008449B9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9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Default="008449B9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25.08.2018</w:t>
            </w:r>
          </w:p>
          <w:p w:rsidR="008449B9" w:rsidRDefault="008449B9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25.08.2019</w:t>
            </w:r>
          </w:p>
          <w:p w:rsidR="008449B9" w:rsidRPr="006B059E" w:rsidRDefault="008449B9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25.08.2020</w:t>
            </w:r>
          </w:p>
        </w:tc>
        <w:tc>
          <w:tcPr>
            <w:tcW w:w="3402" w:type="dxa"/>
          </w:tcPr>
          <w:p w:rsidR="00AB3F51" w:rsidRPr="006B059E" w:rsidRDefault="008449B9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неполных и недостоверных сведений </w:t>
            </w:r>
            <w:r w:rsidRPr="008449B9">
              <w:rPr>
                <w:rFonts w:ascii="Times New Roman" w:hAnsi="Times New Roman" w:cs="Times New Roman"/>
                <w:sz w:val="26"/>
                <w:szCs w:val="26"/>
              </w:rPr>
              <w:t>о доходах, расходах, об имуществе и обязательствах  имущественного характера</w:t>
            </w:r>
          </w:p>
        </w:tc>
      </w:tr>
      <w:tr w:rsidR="002B0A8D" w:rsidTr="00137A49">
        <w:tc>
          <w:tcPr>
            <w:tcW w:w="736" w:type="dxa"/>
          </w:tcPr>
          <w:p w:rsidR="00AB3F51" w:rsidRPr="006B059E" w:rsidRDefault="0002590F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5948" w:type="dxa"/>
          </w:tcPr>
          <w:p w:rsidR="00AB3F51" w:rsidRPr="006B059E" w:rsidRDefault="0002590F" w:rsidP="005B0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</w:t>
            </w:r>
            <w:r w:rsidR="005B0FEE">
              <w:rPr>
                <w:rFonts w:ascii="Times New Roman" w:hAnsi="Times New Roman" w:cs="Times New Roman"/>
                <w:sz w:val="26"/>
                <w:szCs w:val="26"/>
              </w:rPr>
              <w:t xml:space="preserve">ие по результатам мониторинга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 юридической ответственности</w:t>
            </w:r>
            <w:r w:rsidR="0075663B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порядке, установленном законодательством, </w:t>
            </w:r>
            <w:r w:rsidR="005B0FEE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75663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государственным служащим Управления,  представившим недостоверные и неполные </w:t>
            </w:r>
            <w:r w:rsidR="0075663B" w:rsidRPr="0075663B">
              <w:rPr>
                <w:rFonts w:ascii="Times New Roman" w:hAnsi="Times New Roman" w:cs="Times New Roman"/>
                <w:sz w:val="26"/>
                <w:szCs w:val="26"/>
              </w:rPr>
              <w:t>сведени</w:t>
            </w:r>
            <w:r w:rsidR="0075663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5663B" w:rsidRPr="0075663B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расходах, об имуществе и обязательствах  имущественного характера</w:t>
            </w:r>
          </w:p>
        </w:tc>
        <w:tc>
          <w:tcPr>
            <w:tcW w:w="2373" w:type="dxa"/>
          </w:tcPr>
          <w:p w:rsidR="00AB3F51" w:rsidRPr="006B059E" w:rsidRDefault="0075663B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63B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5B0FEE" w:rsidRDefault="005B0FEE" w:rsidP="005B0F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25.10.2018</w:t>
            </w:r>
          </w:p>
          <w:p w:rsidR="005B0FEE" w:rsidRDefault="005B0FEE" w:rsidP="005B0F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25.10.2019</w:t>
            </w:r>
          </w:p>
          <w:p w:rsidR="0075663B" w:rsidRPr="006B059E" w:rsidRDefault="005B0FEE" w:rsidP="005B0F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25.10.2020</w:t>
            </w:r>
          </w:p>
        </w:tc>
        <w:tc>
          <w:tcPr>
            <w:tcW w:w="3402" w:type="dxa"/>
          </w:tcPr>
          <w:p w:rsidR="00AB3F51" w:rsidRPr="006B059E" w:rsidRDefault="0075663B" w:rsidP="00756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соблюдения обязанности представлять </w:t>
            </w:r>
            <w:r w:rsidRPr="0075663B">
              <w:rPr>
                <w:rFonts w:ascii="Times New Roman" w:hAnsi="Times New Roman" w:cs="Times New Roman"/>
                <w:sz w:val="26"/>
                <w:szCs w:val="26"/>
              </w:rPr>
              <w:t>сведени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5663B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расходах, об имуществе и обязательствах  имущественного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 и в полном объеме</w:t>
            </w:r>
          </w:p>
        </w:tc>
      </w:tr>
      <w:tr w:rsidR="002B0A8D" w:rsidTr="00137A49">
        <w:tc>
          <w:tcPr>
            <w:tcW w:w="736" w:type="dxa"/>
          </w:tcPr>
          <w:p w:rsidR="00AB3F51" w:rsidRPr="006B059E" w:rsidRDefault="008765DE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5948" w:type="dxa"/>
          </w:tcPr>
          <w:p w:rsidR="000063E9" w:rsidRDefault="0019457A" w:rsidP="00194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57A">
              <w:rPr>
                <w:rFonts w:ascii="Times New Roman" w:hAnsi="Times New Roman" w:cs="Times New Roman"/>
                <w:sz w:val="26"/>
                <w:szCs w:val="26"/>
              </w:rPr>
              <w:t>Принятия мер по повышению эффективности</w:t>
            </w:r>
            <w:r w:rsidR="005B0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 соблюдением лицами, замещающими должности  государственной службы, требований законодательства Российско</w:t>
            </w:r>
            <w:r w:rsidR="00AC0D6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о противодействии коррупции, касающихся предотвращения или урегулирования конфликта интересов, в том числе привлечение таких лиц к ответс</w:t>
            </w:r>
            <w:r w:rsidR="007D606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венности  в </w:t>
            </w:r>
            <w:r w:rsidR="007D6064">
              <w:rPr>
                <w:rFonts w:ascii="Times New Roman" w:hAnsi="Times New Roman" w:cs="Times New Roman"/>
                <w:sz w:val="26"/>
                <w:szCs w:val="26"/>
              </w:rPr>
              <w:t xml:space="preserve">случае их несоблюдения </w:t>
            </w:r>
          </w:p>
          <w:p w:rsidR="00137A49" w:rsidRPr="006B059E" w:rsidRDefault="00137A49" w:rsidP="00194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AB3F51" w:rsidRPr="006B059E" w:rsidRDefault="00C3174F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74F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Default="00C3174F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15.01.2019</w:t>
            </w:r>
          </w:p>
          <w:p w:rsidR="00C3174F" w:rsidRDefault="00C3174F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15.01.2020</w:t>
            </w:r>
          </w:p>
          <w:p w:rsidR="00C3174F" w:rsidRPr="006B059E" w:rsidRDefault="00C3174F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  <w:tc>
          <w:tcPr>
            <w:tcW w:w="3402" w:type="dxa"/>
          </w:tcPr>
          <w:p w:rsidR="00AB3F51" w:rsidRPr="006B059E" w:rsidRDefault="0019457A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57A">
              <w:rPr>
                <w:rFonts w:ascii="Times New Roman" w:hAnsi="Times New Roman" w:cs="Times New Roman"/>
                <w:sz w:val="26"/>
                <w:szCs w:val="26"/>
              </w:rPr>
              <w:t>Выявление указанных случаев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применение мер юридической ответственности к государственным служащим Управления </w:t>
            </w:r>
          </w:p>
        </w:tc>
      </w:tr>
      <w:tr w:rsidR="002B0A8D" w:rsidTr="00137A49">
        <w:tc>
          <w:tcPr>
            <w:tcW w:w="736" w:type="dxa"/>
          </w:tcPr>
          <w:p w:rsidR="00AB3F51" w:rsidRPr="006B059E" w:rsidRDefault="0019457A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5948" w:type="dxa"/>
          </w:tcPr>
          <w:p w:rsidR="000063E9" w:rsidRDefault="0019457A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Принятия мер по повышению эффективности кадровой работы в части, касающейся ведения личных дел государственных служащих, в том числе контроля за актуализацией 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</w:t>
            </w:r>
          </w:p>
          <w:p w:rsidR="00137A49" w:rsidRDefault="00137A49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243" w:rsidRPr="006B059E" w:rsidRDefault="00F94243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AB3F51" w:rsidRPr="006B059E" w:rsidRDefault="0019457A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57A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19457A" w:rsidRPr="0019457A" w:rsidRDefault="0019457A" w:rsidP="0019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57A">
              <w:rPr>
                <w:rFonts w:ascii="Times New Roman" w:hAnsi="Times New Roman" w:cs="Times New Roman"/>
                <w:sz w:val="26"/>
                <w:szCs w:val="26"/>
              </w:rPr>
              <w:t>15.01.2019</w:t>
            </w:r>
          </w:p>
          <w:p w:rsidR="0019457A" w:rsidRPr="0019457A" w:rsidRDefault="0019457A" w:rsidP="0019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57A">
              <w:rPr>
                <w:rFonts w:ascii="Times New Roman" w:hAnsi="Times New Roman" w:cs="Times New Roman"/>
                <w:sz w:val="26"/>
                <w:szCs w:val="26"/>
              </w:rPr>
              <w:t>15.01.2020</w:t>
            </w:r>
          </w:p>
          <w:p w:rsidR="00AB3F51" w:rsidRPr="006B059E" w:rsidRDefault="0019457A" w:rsidP="00194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57A"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  <w:tc>
          <w:tcPr>
            <w:tcW w:w="3402" w:type="dxa"/>
          </w:tcPr>
          <w:p w:rsidR="00AB3F51" w:rsidRPr="006B059E" w:rsidRDefault="0019457A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указанных случаев при поступлении граждан на государственную гражданскую службу</w:t>
            </w:r>
          </w:p>
        </w:tc>
      </w:tr>
      <w:tr w:rsidR="0051140D" w:rsidTr="00137A49">
        <w:tc>
          <w:tcPr>
            <w:tcW w:w="736" w:type="dxa"/>
          </w:tcPr>
          <w:p w:rsidR="00AB3F51" w:rsidRPr="006B059E" w:rsidRDefault="001434F5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5948" w:type="dxa"/>
          </w:tcPr>
          <w:p w:rsidR="001167DD" w:rsidRPr="006B059E" w:rsidRDefault="001434F5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 по образовательным  программам в области противодействия коррупции государственных служащих Управления, впервые поступивших на государственную гражданскую службу, замещающих должности с высоким коррупционным риском </w:t>
            </w:r>
          </w:p>
        </w:tc>
        <w:tc>
          <w:tcPr>
            <w:tcW w:w="2373" w:type="dxa"/>
          </w:tcPr>
          <w:p w:rsidR="00AB3F51" w:rsidRPr="006B059E" w:rsidRDefault="001434F5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34F5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Default="001434F5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15.10.2019</w:t>
            </w:r>
          </w:p>
          <w:p w:rsidR="001434F5" w:rsidRPr="006B059E" w:rsidRDefault="001434F5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15.10.2020</w:t>
            </w:r>
          </w:p>
        </w:tc>
        <w:tc>
          <w:tcPr>
            <w:tcW w:w="3402" w:type="dxa"/>
          </w:tcPr>
          <w:p w:rsidR="00AB3F51" w:rsidRPr="006B059E" w:rsidRDefault="001434F5" w:rsidP="005B0F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лиц, замещающих должности с высоким коррупционным риском, по образовательным программам </w:t>
            </w:r>
            <w:r w:rsidR="005B0F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области противодействия коррупции</w:t>
            </w:r>
          </w:p>
        </w:tc>
      </w:tr>
      <w:tr w:rsidR="0051140D" w:rsidTr="00137A49">
        <w:tc>
          <w:tcPr>
            <w:tcW w:w="736" w:type="dxa"/>
          </w:tcPr>
          <w:p w:rsidR="00AB3F51" w:rsidRPr="006B059E" w:rsidRDefault="00096CD6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5948" w:type="dxa"/>
          </w:tcPr>
          <w:p w:rsidR="00AB3F51" w:rsidRPr="006B059E" w:rsidRDefault="00096CD6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о лицах, к которым было применено взыскание в виде увольнения в связи с  утратой доверия за совершение коррупционного правонарушения</w:t>
            </w:r>
          </w:p>
        </w:tc>
        <w:tc>
          <w:tcPr>
            <w:tcW w:w="2373" w:type="dxa"/>
          </w:tcPr>
          <w:p w:rsidR="00AB3F51" w:rsidRPr="006B059E" w:rsidRDefault="00096CD6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D6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6B059E" w:rsidRDefault="00096CD6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AB3F51" w:rsidRPr="006B059E" w:rsidRDefault="00096CD6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направление сведений о лицах, к которым было применено взыскание в виде увольнения в</w:t>
            </w:r>
            <w:r w:rsidRPr="00096CD6">
              <w:rPr>
                <w:rFonts w:ascii="Times New Roman" w:hAnsi="Times New Roman" w:cs="Times New Roman"/>
                <w:sz w:val="26"/>
                <w:szCs w:val="26"/>
              </w:rPr>
              <w:t xml:space="preserve">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096CD6">
              <w:rPr>
                <w:rFonts w:ascii="Times New Roman" w:hAnsi="Times New Roman" w:cs="Times New Roman"/>
                <w:sz w:val="26"/>
                <w:szCs w:val="26"/>
              </w:rPr>
              <w:t>утратой доверия за совершение коррупционного правонарушения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упол</w:t>
            </w:r>
            <w:r w:rsidR="001D50EE">
              <w:rPr>
                <w:rFonts w:ascii="Times New Roman" w:hAnsi="Times New Roman" w:cs="Times New Roman"/>
                <w:sz w:val="26"/>
                <w:szCs w:val="26"/>
              </w:rPr>
              <w:t>номоченный орган</w:t>
            </w:r>
          </w:p>
        </w:tc>
      </w:tr>
      <w:tr w:rsidR="0051140D" w:rsidTr="00137A49">
        <w:tc>
          <w:tcPr>
            <w:tcW w:w="736" w:type="dxa"/>
          </w:tcPr>
          <w:p w:rsidR="00AB3F51" w:rsidRPr="006B059E" w:rsidRDefault="00C017A7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5948" w:type="dxa"/>
          </w:tcPr>
          <w:p w:rsidR="00137A49" w:rsidRDefault="00C017A7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уполномоченных лиц</w:t>
            </w:r>
            <w:r w:rsidR="006056B8">
              <w:rPr>
                <w:rFonts w:ascii="Times New Roman" w:hAnsi="Times New Roman" w:cs="Times New Roman"/>
                <w:sz w:val="26"/>
                <w:szCs w:val="26"/>
              </w:rPr>
              <w:t xml:space="preserve">, ответственных за работу с единой системой по управлению кадровым составом (далее – единая система), усиленным квалифицированным электронными подписями в целях обеспечения загрузки в единую систему по управлению кадровым составом и проведения автоматизированного анализа  справок </w:t>
            </w:r>
            <w:r w:rsidR="006056B8" w:rsidRPr="006056B8">
              <w:rPr>
                <w:rFonts w:ascii="Times New Roman" w:hAnsi="Times New Roman" w:cs="Times New Roman"/>
                <w:sz w:val="26"/>
                <w:szCs w:val="26"/>
              </w:rPr>
              <w:t>о доходах, расходах, об имуществе и обязательствах  имущественного характера</w:t>
            </w:r>
          </w:p>
          <w:p w:rsidR="00AC0D62" w:rsidRDefault="00AC0D62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243" w:rsidRPr="006B059E" w:rsidRDefault="00F94243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C017A7" w:rsidRDefault="00C017A7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  <w:p w:rsidR="00C017A7" w:rsidRDefault="00C017A7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8FC" w:rsidRPr="006B059E" w:rsidRDefault="00C017A7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7A7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6B059E" w:rsidRDefault="00C017A7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15.12.2018</w:t>
            </w:r>
          </w:p>
        </w:tc>
        <w:tc>
          <w:tcPr>
            <w:tcW w:w="3402" w:type="dxa"/>
          </w:tcPr>
          <w:p w:rsidR="00AB3F51" w:rsidRPr="006B059E" w:rsidRDefault="00DD135F" w:rsidP="00DD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загрузки в единую  систему по </w:t>
            </w:r>
            <w:r w:rsidRPr="00DD135F">
              <w:rPr>
                <w:rFonts w:ascii="Times New Roman" w:hAnsi="Times New Roman" w:cs="Times New Roman"/>
                <w:sz w:val="26"/>
                <w:szCs w:val="26"/>
              </w:rPr>
              <w:t>управлению кадровым составом и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135F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автоматизированного анализа  справок о доходах, расходах, об имуществе и обязательствах  имущественного характера</w:t>
            </w:r>
          </w:p>
        </w:tc>
      </w:tr>
      <w:tr w:rsidR="0051140D" w:rsidTr="00137A49">
        <w:tc>
          <w:tcPr>
            <w:tcW w:w="736" w:type="dxa"/>
          </w:tcPr>
          <w:p w:rsidR="00AB3F51" w:rsidRPr="006B059E" w:rsidRDefault="00C017A7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1.15.</w:t>
            </w:r>
          </w:p>
        </w:tc>
        <w:tc>
          <w:tcPr>
            <w:tcW w:w="5948" w:type="dxa"/>
          </w:tcPr>
          <w:p w:rsidR="00AB3F51" w:rsidRPr="006B059E" w:rsidRDefault="008A2639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подключению к единой системе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2373" w:type="dxa"/>
          </w:tcPr>
          <w:p w:rsidR="00C017A7" w:rsidRPr="00C017A7" w:rsidRDefault="00C017A7" w:rsidP="00C01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7A7"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  <w:p w:rsidR="00C017A7" w:rsidRPr="00C017A7" w:rsidRDefault="00C017A7" w:rsidP="00C01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F51" w:rsidRPr="006B059E" w:rsidRDefault="00C017A7" w:rsidP="00C01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7A7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6B059E" w:rsidRDefault="00C017A7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15.12.2018</w:t>
            </w:r>
          </w:p>
        </w:tc>
        <w:tc>
          <w:tcPr>
            <w:tcW w:w="3402" w:type="dxa"/>
          </w:tcPr>
          <w:p w:rsidR="00AB3F51" w:rsidRPr="006B059E" w:rsidRDefault="008A2639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возможности работы</w:t>
            </w:r>
            <w:r w:rsidR="00967B0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A2639">
              <w:rPr>
                <w:rFonts w:ascii="Times New Roman" w:hAnsi="Times New Roman" w:cs="Times New Roman"/>
                <w:sz w:val="26"/>
                <w:szCs w:val="26"/>
              </w:rPr>
              <w:t>должностных лиц кадровых служб, ответственных за работу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единой системе по управлению кадровым составом</w:t>
            </w:r>
          </w:p>
        </w:tc>
      </w:tr>
      <w:tr w:rsidR="0051140D" w:rsidTr="00137A49">
        <w:tc>
          <w:tcPr>
            <w:tcW w:w="736" w:type="dxa"/>
          </w:tcPr>
          <w:p w:rsidR="00AB3F51" w:rsidRPr="006B059E" w:rsidRDefault="009D68FC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5948" w:type="dxa"/>
          </w:tcPr>
          <w:p w:rsidR="00AB3F51" w:rsidRPr="006B059E" w:rsidRDefault="009D68FC" w:rsidP="009D6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автоматизации кадровой работы в части обеспечения соблюдения требований к служебному поведению, уре</w:t>
            </w:r>
            <w:r w:rsidR="000063E9">
              <w:rPr>
                <w:rFonts w:ascii="Times New Roman" w:hAnsi="Times New Roman" w:cs="Times New Roman"/>
                <w:sz w:val="26"/>
                <w:szCs w:val="26"/>
              </w:rPr>
              <w:t>гулированию конфликта интересов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противодействия коррупции по средством единой системы </w:t>
            </w:r>
          </w:p>
        </w:tc>
        <w:tc>
          <w:tcPr>
            <w:tcW w:w="2373" w:type="dxa"/>
          </w:tcPr>
          <w:p w:rsidR="00AB3F51" w:rsidRPr="006B059E" w:rsidRDefault="009D68F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8FC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Default="009D68F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15.12.2018</w:t>
            </w:r>
          </w:p>
          <w:p w:rsidR="009D68FC" w:rsidRDefault="009D68F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15.12.2019</w:t>
            </w:r>
          </w:p>
          <w:p w:rsidR="009D68FC" w:rsidRPr="006B059E" w:rsidRDefault="009D68F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15.12.2020</w:t>
            </w:r>
          </w:p>
        </w:tc>
        <w:tc>
          <w:tcPr>
            <w:tcW w:w="3402" w:type="dxa"/>
          </w:tcPr>
          <w:p w:rsidR="00AB3F51" w:rsidRPr="006B059E" w:rsidRDefault="00AB3F51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8FC" w:rsidTr="00137A49">
        <w:tc>
          <w:tcPr>
            <w:tcW w:w="14850" w:type="dxa"/>
            <w:gridSpan w:val="5"/>
          </w:tcPr>
          <w:p w:rsidR="009D68FC" w:rsidRPr="009D68FC" w:rsidRDefault="009D68FC" w:rsidP="009D6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8FC" w:rsidRDefault="009D68FC" w:rsidP="009D68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Выявление и систематизация причин условия коррупции в деятельности </w:t>
            </w:r>
            <w:r w:rsidRPr="009D68FC">
              <w:rPr>
                <w:rFonts w:ascii="Times New Roman" w:hAnsi="Times New Roman" w:cs="Times New Roman"/>
                <w:b/>
                <w:sz w:val="26"/>
                <w:szCs w:val="26"/>
              </w:rPr>
              <w:t>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ологическому и</w:t>
            </w:r>
            <w:r w:rsidRPr="009D68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атомному надзору</w:t>
            </w:r>
          </w:p>
          <w:p w:rsidR="009D68FC" w:rsidRPr="009D68FC" w:rsidRDefault="009D68FC" w:rsidP="009D68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40D" w:rsidTr="00137A49">
        <w:tc>
          <w:tcPr>
            <w:tcW w:w="736" w:type="dxa"/>
          </w:tcPr>
          <w:p w:rsidR="00AB3F51" w:rsidRPr="006B7D1F" w:rsidRDefault="006B7D1F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948" w:type="dxa"/>
          </w:tcPr>
          <w:p w:rsidR="00AB3F51" w:rsidRPr="006B7D1F" w:rsidRDefault="006B7D1F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</w:t>
            </w:r>
            <w:r w:rsidR="00661525">
              <w:rPr>
                <w:rFonts w:ascii="Times New Roman" w:hAnsi="Times New Roman" w:cs="Times New Roman"/>
                <w:sz w:val="26"/>
                <w:szCs w:val="26"/>
              </w:rPr>
              <w:t>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373" w:type="dxa"/>
          </w:tcPr>
          <w:p w:rsidR="00AB3F51" w:rsidRPr="006B7D1F" w:rsidRDefault="006B7D1F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D1F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6B7D1F" w:rsidRDefault="006B7D1F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0063E9" w:rsidRDefault="00661525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Оперативное и эффективное реагировани</w:t>
            </w:r>
            <w:r w:rsidR="00584A13">
              <w:rPr>
                <w:rFonts w:ascii="Times New Roman" w:hAnsi="Times New Roman" w:cs="Times New Roman"/>
                <w:sz w:val="26"/>
                <w:szCs w:val="26"/>
              </w:rPr>
              <w:t xml:space="preserve">е на ставшие известными факты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коррупционных проявлений в деятельности отдельных государственных служащих Управления</w:t>
            </w:r>
          </w:p>
          <w:p w:rsidR="00137A49" w:rsidRPr="006B7D1F" w:rsidRDefault="00137A49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A8D" w:rsidTr="00137A49">
        <w:tc>
          <w:tcPr>
            <w:tcW w:w="736" w:type="dxa"/>
          </w:tcPr>
          <w:p w:rsidR="00AB3F51" w:rsidRPr="006B7D1F" w:rsidRDefault="0051140D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948" w:type="dxa"/>
          </w:tcPr>
          <w:p w:rsidR="00AB3F51" w:rsidRPr="006B7D1F" w:rsidRDefault="000A7FD6" w:rsidP="000A7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373" w:type="dxa"/>
          </w:tcPr>
          <w:p w:rsidR="009C2BB1" w:rsidRDefault="009C2BB1" w:rsidP="009C2B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  <w:p w:rsidR="00137A49" w:rsidRDefault="00137A49" w:rsidP="00584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A49" w:rsidRPr="006B7D1F" w:rsidRDefault="00137A49" w:rsidP="00584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</w:tcPr>
          <w:p w:rsidR="00AB3F51" w:rsidRPr="006B7D1F" w:rsidRDefault="0051140D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AB3F51" w:rsidRPr="006B7D1F" w:rsidRDefault="000A43BC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документов с целью исключения возможности появления коррупционных рисков</w:t>
            </w:r>
          </w:p>
        </w:tc>
      </w:tr>
      <w:tr w:rsidR="0051140D" w:rsidTr="00137A49">
        <w:tc>
          <w:tcPr>
            <w:tcW w:w="736" w:type="dxa"/>
          </w:tcPr>
          <w:p w:rsidR="00AB3F51" w:rsidRPr="006B7D1F" w:rsidRDefault="000E2D12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948" w:type="dxa"/>
          </w:tcPr>
          <w:p w:rsidR="00AB3F51" w:rsidRPr="006B7D1F" w:rsidRDefault="000E2D12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требований, ограничений и условий государственных закупок  в рамках Федерального закона от 05.04.2013 № 44-ФЗ «О контрактной  системе 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73" w:type="dxa"/>
          </w:tcPr>
          <w:p w:rsidR="000E2D12" w:rsidRPr="000E2D12" w:rsidRDefault="000E2D12" w:rsidP="000E2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D12"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  <w:p w:rsidR="000E2D12" w:rsidRDefault="000E2D12" w:rsidP="000E2D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2D12" w:rsidRDefault="00B30790" w:rsidP="000E2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</w:t>
            </w:r>
            <w:r w:rsidR="000E2D12">
              <w:rPr>
                <w:rFonts w:ascii="Times New Roman" w:hAnsi="Times New Roman" w:cs="Times New Roman"/>
                <w:sz w:val="26"/>
                <w:szCs w:val="26"/>
              </w:rPr>
              <w:t>-эк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ономический отдел</w:t>
            </w:r>
          </w:p>
          <w:p w:rsidR="000E2D12" w:rsidRPr="000E2D12" w:rsidRDefault="000E2D12" w:rsidP="000E2D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C76" w:rsidRPr="006B7D1F" w:rsidRDefault="000E2D12" w:rsidP="000E2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D12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6B7D1F" w:rsidRDefault="000E2D12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D1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AB3F51" w:rsidRPr="006B7D1F" w:rsidRDefault="000E2D12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своевременного выявления  обстоятельств, свидетельствующих о возможности возникновения конфликта интересов</w:t>
            </w:r>
          </w:p>
        </w:tc>
      </w:tr>
      <w:tr w:rsidR="002B0A8D" w:rsidTr="00137A49">
        <w:tc>
          <w:tcPr>
            <w:tcW w:w="736" w:type="dxa"/>
          </w:tcPr>
          <w:p w:rsidR="00AB3F51" w:rsidRPr="006B7D1F" w:rsidRDefault="00F44794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948" w:type="dxa"/>
          </w:tcPr>
          <w:p w:rsidR="00AB3F51" w:rsidRPr="006B7D1F" w:rsidRDefault="00D21F17" w:rsidP="006B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 </w:t>
            </w:r>
          </w:p>
        </w:tc>
        <w:tc>
          <w:tcPr>
            <w:tcW w:w="2373" w:type="dxa"/>
          </w:tcPr>
          <w:p w:rsidR="00D21F17" w:rsidRDefault="00D21F17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F17"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  <w:p w:rsidR="00584A13" w:rsidRPr="00D21F17" w:rsidRDefault="00584A13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F17" w:rsidRPr="00D21F17" w:rsidRDefault="00D21F17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Финансово-экономический отдел</w:t>
            </w:r>
          </w:p>
          <w:p w:rsidR="00D21F17" w:rsidRPr="00D21F17" w:rsidRDefault="00D21F17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F51" w:rsidRDefault="00D21F17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F17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  <w:p w:rsidR="00117F57" w:rsidRDefault="00117F57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F57" w:rsidRDefault="00117F57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управления </w:t>
            </w:r>
          </w:p>
          <w:p w:rsidR="00117F57" w:rsidRDefault="00117F57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 Зубаиров</w:t>
            </w:r>
          </w:p>
          <w:p w:rsidR="00137A49" w:rsidRPr="006B7D1F" w:rsidRDefault="00137A49" w:rsidP="00D21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</w:tcPr>
          <w:p w:rsidR="00AB3F51" w:rsidRPr="006B7D1F" w:rsidRDefault="00D21F17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AB3F51" w:rsidRPr="006B7D1F" w:rsidRDefault="00D21F17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Исключение условий нецелевого использования и растрат бюджетных средств</w:t>
            </w:r>
          </w:p>
        </w:tc>
      </w:tr>
      <w:tr w:rsidR="002B0A8D" w:rsidTr="00137A49">
        <w:tc>
          <w:tcPr>
            <w:tcW w:w="736" w:type="dxa"/>
          </w:tcPr>
          <w:p w:rsidR="00AB3F51" w:rsidRPr="006B7D1F" w:rsidRDefault="00C957A1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5948" w:type="dxa"/>
          </w:tcPr>
          <w:p w:rsidR="00AB3F51" w:rsidRPr="006B7D1F" w:rsidRDefault="00C957A1" w:rsidP="00C95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участника на отсутствии факта привлечения к административной ответственности за совершение административного </w:t>
            </w:r>
            <w:r w:rsidR="007E0FCB">
              <w:rPr>
                <w:rFonts w:ascii="Times New Roman" w:hAnsi="Times New Roman" w:cs="Times New Roman"/>
                <w:sz w:val="26"/>
                <w:szCs w:val="26"/>
              </w:rPr>
              <w:t>правонарушения, предусмотренного статьей 19.28 Кодекса Российской Фе</w:t>
            </w:r>
            <w:r w:rsidR="00B14440">
              <w:rPr>
                <w:rFonts w:ascii="Times New Roman" w:hAnsi="Times New Roman" w:cs="Times New Roman"/>
                <w:sz w:val="26"/>
                <w:szCs w:val="26"/>
              </w:rPr>
              <w:t>дерации</w:t>
            </w:r>
            <w:r w:rsidR="007E0FCB">
              <w:rPr>
                <w:rFonts w:ascii="Times New Roman" w:hAnsi="Times New Roman" w:cs="Times New Roman"/>
                <w:sz w:val="26"/>
                <w:szCs w:val="26"/>
              </w:rPr>
              <w:t xml:space="preserve"> об административных правонарушениях,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2373" w:type="dxa"/>
          </w:tcPr>
          <w:p w:rsidR="00AB3F51" w:rsidRPr="006B7D1F" w:rsidRDefault="007E0FCB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Единая комиссия по осуществлению закупок товаров,</w:t>
            </w:r>
            <w:r w:rsidRPr="007E0FCB">
              <w:rPr>
                <w:rFonts w:ascii="Times New Roman" w:hAnsi="Times New Roman" w:cs="Times New Roman"/>
                <w:sz w:val="26"/>
                <w:szCs w:val="26"/>
              </w:rPr>
              <w:t xml:space="preserve"> работ,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нужд </w:t>
            </w:r>
            <w:r w:rsidR="002B0A8D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</w:t>
            </w:r>
            <w:r w:rsidR="002B0A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технологическому и атомному надзору</w:t>
            </w:r>
          </w:p>
        </w:tc>
        <w:tc>
          <w:tcPr>
            <w:tcW w:w="2391" w:type="dxa"/>
          </w:tcPr>
          <w:p w:rsidR="00AB3F51" w:rsidRPr="006B7D1F" w:rsidRDefault="002B0A8D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  <w:r w:rsidR="00DC2C76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 введения реестра </w:t>
            </w:r>
            <w:r w:rsidR="00B14440">
              <w:rPr>
                <w:rFonts w:ascii="Times New Roman" w:hAnsi="Times New Roman" w:cs="Times New Roman"/>
                <w:sz w:val="26"/>
                <w:szCs w:val="26"/>
              </w:rPr>
              <w:t>юридических  лиц привлеченных к административной ответственности в соответствии со статьей 19.28</w:t>
            </w:r>
            <w:r w:rsidR="00584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440" w:rsidRPr="00B14440">
              <w:rPr>
                <w:rFonts w:ascii="Times New Roman" w:hAnsi="Times New Roman" w:cs="Times New Roman"/>
                <w:sz w:val="26"/>
                <w:szCs w:val="26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AB3F51" w:rsidRPr="006B7D1F" w:rsidRDefault="002B0A8D" w:rsidP="006B0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Исключение условий неправомочного заключения  государственных контрактов</w:t>
            </w:r>
          </w:p>
        </w:tc>
      </w:tr>
      <w:tr w:rsidR="002B0A8D" w:rsidTr="00137A49">
        <w:tc>
          <w:tcPr>
            <w:tcW w:w="736" w:type="dxa"/>
          </w:tcPr>
          <w:p w:rsidR="00AB3F51" w:rsidRPr="00584A13" w:rsidRDefault="00587C8E" w:rsidP="00A6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948" w:type="dxa"/>
          </w:tcPr>
          <w:p w:rsidR="00AB3F51" w:rsidRPr="00584A13" w:rsidRDefault="00587C8E" w:rsidP="00587C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действе</w:t>
            </w:r>
            <w:r w:rsidR="009F1E3B"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нного функционирования межведомственного электронного взаимодействия Управления и электронного взаимодействия Управления с гражданами и организациями в рамках предоставления государственных услуг</w:t>
            </w:r>
          </w:p>
        </w:tc>
        <w:tc>
          <w:tcPr>
            <w:tcW w:w="2373" w:type="dxa"/>
          </w:tcPr>
          <w:p w:rsidR="009F1E3B" w:rsidRPr="00584A13" w:rsidRDefault="009F1E3B" w:rsidP="009F1E3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  <w:p w:rsidR="009F1E3B" w:rsidRPr="00584A13" w:rsidRDefault="009F1E3B" w:rsidP="009F1E3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B3F51" w:rsidRPr="00584A13" w:rsidRDefault="00584A13" w:rsidP="009F1E3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140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планирования, отчетности, лицензионной и разрешительной деятельности</w:t>
            </w:r>
          </w:p>
        </w:tc>
        <w:tc>
          <w:tcPr>
            <w:tcW w:w="2391" w:type="dxa"/>
          </w:tcPr>
          <w:p w:rsidR="00AB3F51" w:rsidRPr="00584A13" w:rsidRDefault="009F1E3B" w:rsidP="00587C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AB3F51" w:rsidRPr="00584A13" w:rsidRDefault="009F1E3B" w:rsidP="00587C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Повышение эффективности взаимодействия государственных органов между собой с целью обмена информацией по вопросам  профилактики коррупционных и иных правон</w:t>
            </w:r>
            <w:r w:rsidR="00584A13"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58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рушений</w:t>
            </w:r>
          </w:p>
        </w:tc>
      </w:tr>
      <w:tr w:rsidR="00DC2C76" w:rsidTr="00137A49">
        <w:tc>
          <w:tcPr>
            <w:tcW w:w="14850" w:type="dxa"/>
            <w:gridSpan w:val="5"/>
          </w:tcPr>
          <w:p w:rsidR="005258C1" w:rsidRPr="005258C1" w:rsidRDefault="005258C1" w:rsidP="00525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C76" w:rsidRDefault="005258C1" w:rsidP="00525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8C1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Взаимодействие </w:t>
            </w:r>
            <w:r w:rsidRPr="005258C1">
              <w:rPr>
                <w:rFonts w:ascii="Times New Roman" w:hAnsi="Times New Roman" w:cs="Times New Roman"/>
                <w:b/>
                <w:sz w:val="26"/>
                <w:szCs w:val="26"/>
              </w:rPr>
              <w:t>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институтами гражданского  общества и гражданами, а также создание эффективной системы обратной связи, обеспечение доступности информации о деятельности Управления</w:t>
            </w:r>
          </w:p>
          <w:p w:rsidR="005258C1" w:rsidRPr="005258C1" w:rsidRDefault="005258C1" w:rsidP="00525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0A8D" w:rsidTr="00137A49">
        <w:tc>
          <w:tcPr>
            <w:tcW w:w="736" w:type="dxa"/>
          </w:tcPr>
          <w:p w:rsidR="00AB3F51" w:rsidRPr="006B7D1F" w:rsidRDefault="005258C1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948" w:type="dxa"/>
          </w:tcPr>
          <w:p w:rsidR="00AB3F51" w:rsidRPr="006B7D1F" w:rsidRDefault="005258C1" w:rsidP="005258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размещению и ежемесячной актуализации в подразделах, посвященных вопросам противодействия коррупции, официального сайта </w:t>
            </w:r>
            <w:r w:rsidR="00236A21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2373" w:type="dxa"/>
          </w:tcPr>
          <w:p w:rsidR="00236A21" w:rsidRDefault="00236A21" w:rsidP="0023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21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  <w:p w:rsidR="00C363C2" w:rsidRDefault="00C363C2" w:rsidP="0023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5A80" w:rsidRPr="006B7D1F" w:rsidRDefault="00236A21" w:rsidP="0023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A21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информационной поддержки, </w:t>
            </w:r>
            <w:r w:rsidRPr="00236A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делопроизводст</w:t>
            </w:r>
            <w:r w:rsidR="00B4238F">
              <w:rPr>
                <w:rFonts w:ascii="Times New Roman" w:hAnsi="Times New Roman" w:cs="Times New Roman"/>
                <w:sz w:val="26"/>
                <w:szCs w:val="26"/>
              </w:rPr>
              <w:t>ва и хозяйственного обеспечения</w:t>
            </w:r>
          </w:p>
        </w:tc>
        <w:tc>
          <w:tcPr>
            <w:tcW w:w="2391" w:type="dxa"/>
          </w:tcPr>
          <w:p w:rsidR="00AB3F51" w:rsidRPr="006B7D1F" w:rsidRDefault="00236A21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3402" w:type="dxa"/>
          </w:tcPr>
          <w:p w:rsidR="00AB3F51" w:rsidRPr="006B7D1F" w:rsidRDefault="00FC5D80" w:rsidP="00FC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граждан и организаций  к информации об антикоррупционной деятельности Управления, размещенной 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</w:t>
            </w:r>
          </w:p>
        </w:tc>
      </w:tr>
      <w:tr w:rsidR="002B0A8D" w:rsidTr="00137A49">
        <w:tc>
          <w:tcPr>
            <w:tcW w:w="736" w:type="dxa"/>
          </w:tcPr>
          <w:p w:rsidR="00AB3F51" w:rsidRPr="006B7D1F" w:rsidRDefault="009A3177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948" w:type="dxa"/>
          </w:tcPr>
          <w:p w:rsidR="00AB3F51" w:rsidRDefault="009A3177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эффективности мер по функционированию системы обратной связи, позволяющих корректировать проводимую антикоррупционную работу на основе информации  о ее результативности, полученной  от населения и институтов гражданского общества, а также </w:t>
            </w:r>
            <w:r w:rsidR="00BB4306">
              <w:rPr>
                <w:rFonts w:ascii="Times New Roman" w:hAnsi="Times New Roman" w:cs="Times New Roman"/>
                <w:sz w:val="26"/>
                <w:szCs w:val="26"/>
              </w:rPr>
              <w:t>обеспечивающих возможность оперативного представления гражданам</w:t>
            </w:r>
            <w:r w:rsidR="003D6C2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B4306">
              <w:rPr>
                <w:rFonts w:ascii="Times New Roman" w:hAnsi="Times New Roman" w:cs="Times New Roman"/>
                <w:sz w:val="26"/>
                <w:szCs w:val="26"/>
              </w:rPr>
              <w:t xml:space="preserve"> и организациями информации о фактах коррупции в </w:t>
            </w:r>
            <w:r w:rsidR="00C363C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Управлении </w:t>
            </w:r>
            <w:r w:rsidR="00BB4306">
              <w:rPr>
                <w:rFonts w:ascii="Times New Roman" w:hAnsi="Times New Roman" w:cs="Times New Roman"/>
                <w:sz w:val="26"/>
                <w:szCs w:val="26"/>
              </w:rPr>
              <w:t xml:space="preserve">или нарушениях требований к служебному поведению его государственных служащих   </w:t>
            </w:r>
            <w:r w:rsidR="003D6C24">
              <w:rPr>
                <w:rFonts w:ascii="Times New Roman" w:hAnsi="Times New Roman" w:cs="Times New Roman"/>
                <w:sz w:val="26"/>
                <w:szCs w:val="26"/>
              </w:rPr>
              <w:t>посредств</w:t>
            </w:r>
            <w:r w:rsidR="00C363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D6C24">
              <w:rPr>
                <w:rFonts w:ascii="Times New Roman" w:hAnsi="Times New Roman" w:cs="Times New Roman"/>
                <w:sz w:val="26"/>
                <w:szCs w:val="26"/>
              </w:rPr>
              <w:t>м:</w:t>
            </w:r>
          </w:p>
          <w:p w:rsidR="003D6C24" w:rsidRDefault="003D6C24" w:rsidP="003D6C24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функционирования «горячей линии» по вопросам противодействия коррупции;</w:t>
            </w:r>
          </w:p>
          <w:p w:rsidR="001167DD" w:rsidRDefault="003D6C24" w:rsidP="001167DD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электронных сообщений через официальный сайт Управления (на выделенный адрес электронной почты по фактам коррупции) с обеспечением возможности непрерывной обратной связи  заявителя с Управлением  </w:t>
            </w:r>
          </w:p>
          <w:p w:rsidR="00137A49" w:rsidRPr="006B7D1F" w:rsidRDefault="00137A49" w:rsidP="001167DD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A3177" w:rsidRDefault="009A3177" w:rsidP="009A31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77">
              <w:rPr>
                <w:rFonts w:ascii="Times New Roman" w:hAnsi="Times New Roman" w:cs="Times New Roman"/>
                <w:sz w:val="26"/>
                <w:szCs w:val="26"/>
              </w:rPr>
              <w:t xml:space="preserve">Отдел кадров, режима и правовой поддержки </w:t>
            </w:r>
          </w:p>
          <w:p w:rsidR="003D6C24" w:rsidRDefault="003D6C24" w:rsidP="009A31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A49" w:rsidRPr="009A3177" w:rsidRDefault="00137A49" w:rsidP="009A31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F51" w:rsidRPr="006B7D1F" w:rsidRDefault="009A3177" w:rsidP="009A31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77"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</w:tc>
        <w:tc>
          <w:tcPr>
            <w:tcW w:w="2391" w:type="dxa"/>
          </w:tcPr>
          <w:p w:rsidR="00AB3F51" w:rsidRPr="006B7D1F" w:rsidRDefault="009A3177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AB3F51" w:rsidRPr="006B7D1F" w:rsidRDefault="00A379F7" w:rsidP="00A37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реагирование и проверка сведений о коррупционных проявлениях в деятельности государственных служащих Управления </w:t>
            </w:r>
          </w:p>
        </w:tc>
      </w:tr>
      <w:tr w:rsidR="002B0A8D" w:rsidTr="00137A49">
        <w:tc>
          <w:tcPr>
            <w:tcW w:w="736" w:type="dxa"/>
          </w:tcPr>
          <w:p w:rsidR="00AB3F51" w:rsidRPr="006B7D1F" w:rsidRDefault="00E741E9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948" w:type="dxa"/>
          </w:tcPr>
          <w:p w:rsidR="00AB3F51" w:rsidRPr="006B7D1F" w:rsidRDefault="00E741E9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 «прямых линий» с гражданами по вопросам антикоррупционного просвещения, отнесенным к  сфере деятельности Управления</w:t>
            </w:r>
          </w:p>
        </w:tc>
        <w:tc>
          <w:tcPr>
            <w:tcW w:w="2373" w:type="dxa"/>
          </w:tcPr>
          <w:p w:rsidR="00AB3F51" w:rsidRPr="006B7D1F" w:rsidRDefault="00E741E9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41E9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AB3F51" w:rsidRPr="006B7D1F" w:rsidRDefault="00E741E9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41E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AB3F51" w:rsidRPr="006B7D1F" w:rsidRDefault="00E741E9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Создания дополнительного источника </w:t>
            </w:r>
            <w:r w:rsidR="00B4238F">
              <w:rPr>
                <w:rFonts w:ascii="Times New Roman" w:hAnsi="Times New Roman" w:cs="Times New Roman"/>
                <w:sz w:val="26"/>
                <w:szCs w:val="26"/>
              </w:rPr>
              <w:t>информации, посредствам которого будет проводиться  познавательно-разъяснительная работа</w:t>
            </w:r>
          </w:p>
        </w:tc>
      </w:tr>
      <w:tr w:rsidR="00C363C2" w:rsidTr="00137A49">
        <w:tc>
          <w:tcPr>
            <w:tcW w:w="736" w:type="dxa"/>
          </w:tcPr>
          <w:p w:rsidR="00C363C2" w:rsidRDefault="00C363C2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5948" w:type="dxa"/>
          </w:tcPr>
          <w:p w:rsidR="00137A49" w:rsidRDefault="00C363C2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доведения до государственных служащих Управления положений законодательства Российской Федерации о противодействии коррупции</w:t>
            </w:r>
          </w:p>
        </w:tc>
        <w:tc>
          <w:tcPr>
            <w:tcW w:w="2373" w:type="dxa"/>
          </w:tcPr>
          <w:p w:rsidR="00C363C2" w:rsidRPr="00B4238F" w:rsidRDefault="00C363C2" w:rsidP="00C36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38F">
              <w:rPr>
                <w:rFonts w:ascii="Times New Roman" w:hAnsi="Times New Roman" w:cs="Times New Roman"/>
                <w:sz w:val="26"/>
                <w:szCs w:val="26"/>
              </w:rPr>
              <w:t xml:space="preserve">Отдел кадров, режима и правовой поддержки </w:t>
            </w:r>
          </w:p>
          <w:p w:rsidR="00C363C2" w:rsidRPr="00E741E9" w:rsidRDefault="00C363C2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</w:tcPr>
          <w:p w:rsidR="00C363C2" w:rsidRPr="00E741E9" w:rsidRDefault="00C363C2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41E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363C2" w:rsidRDefault="00C363C2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антикоррупционной культуры государственных служащих Управления</w:t>
            </w:r>
          </w:p>
        </w:tc>
      </w:tr>
      <w:tr w:rsidR="002B0A8D" w:rsidTr="00137A49">
        <w:tc>
          <w:tcPr>
            <w:tcW w:w="736" w:type="dxa"/>
          </w:tcPr>
          <w:p w:rsidR="00AB3F51" w:rsidRPr="006B7D1F" w:rsidRDefault="00C363C2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="00B423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948" w:type="dxa"/>
          </w:tcPr>
          <w:p w:rsidR="00B4238F" w:rsidRDefault="00B4238F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Продолжение работ</w:t>
            </w:r>
            <w:r w:rsidR="00C363C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у государственных служащих Управления отрицательного отношения к коррупции.</w:t>
            </w:r>
          </w:p>
          <w:p w:rsidR="00AB3F51" w:rsidRPr="006B7D1F" w:rsidRDefault="00B4238F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Установленные факты коррупции придавать гласности </w:t>
            </w:r>
            <w:bookmarkStart w:id="0" w:name="_GoBack"/>
            <w:bookmarkEnd w:id="0"/>
          </w:p>
        </w:tc>
        <w:tc>
          <w:tcPr>
            <w:tcW w:w="2373" w:type="dxa"/>
          </w:tcPr>
          <w:p w:rsidR="00B4238F" w:rsidRPr="00B4238F" w:rsidRDefault="00B4238F" w:rsidP="00B4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38F">
              <w:rPr>
                <w:rFonts w:ascii="Times New Roman" w:hAnsi="Times New Roman" w:cs="Times New Roman"/>
                <w:sz w:val="26"/>
                <w:szCs w:val="26"/>
              </w:rPr>
              <w:t xml:space="preserve">Отдел кадров, режима и правовой поддержки </w:t>
            </w:r>
          </w:p>
          <w:p w:rsidR="00AB3F51" w:rsidRPr="006B7D1F" w:rsidRDefault="00AB3F51" w:rsidP="00B423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</w:tcPr>
          <w:p w:rsidR="00AB3F51" w:rsidRDefault="00B4238F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06.12.2018</w:t>
            </w:r>
          </w:p>
          <w:p w:rsidR="00B4238F" w:rsidRDefault="00B4238F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06.12.2019</w:t>
            </w:r>
          </w:p>
          <w:p w:rsidR="00B4238F" w:rsidRPr="006B7D1F" w:rsidRDefault="00B4238F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06.12.2020</w:t>
            </w:r>
          </w:p>
        </w:tc>
        <w:tc>
          <w:tcPr>
            <w:tcW w:w="3402" w:type="dxa"/>
          </w:tcPr>
          <w:p w:rsidR="00AB3F51" w:rsidRPr="006B7D1F" w:rsidRDefault="00B4238F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открытости в деятельности Управления и формирование общественного мнения нетерпимости к коррупционным проявлениям</w:t>
            </w:r>
          </w:p>
        </w:tc>
      </w:tr>
      <w:tr w:rsidR="002B0A8D" w:rsidTr="00137A49">
        <w:tc>
          <w:tcPr>
            <w:tcW w:w="736" w:type="dxa"/>
          </w:tcPr>
          <w:p w:rsidR="00AB3F51" w:rsidRPr="006B7D1F" w:rsidRDefault="00C363C2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785A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8" w:type="dxa"/>
          </w:tcPr>
          <w:p w:rsidR="00AB3F51" w:rsidRPr="006B7D1F" w:rsidRDefault="00785AFB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практики рассмотрения полученных в разных формах обращений граждан  и организаций по фактам  проявления коррупции </w:t>
            </w:r>
            <w:r w:rsidR="00121235">
              <w:rPr>
                <w:rFonts w:ascii="Times New Roman" w:hAnsi="Times New Roman" w:cs="Times New Roman"/>
                <w:sz w:val="26"/>
                <w:szCs w:val="26"/>
              </w:rPr>
              <w:t>в Управлении</w:t>
            </w:r>
          </w:p>
        </w:tc>
        <w:tc>
          <w:tcPr>
            <w:tcW w:w="2373" w:type="dxa"/>
          </w:tcPr>
          <w:p w:rsidR="00AB3F51" w:rsidRPr="006B7D1F" w:rsidRDefault="00121235" w:rsidP="0012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235">
              <w:rPr>
                <w:rFonts w:ascii="Times New Roman" w:hAnsi="Times New Roman" w:cs="Times New Roman"/>
                <w:sz w:val="26"/>
                <w:szCs w:val="26"/>
              </w:rPr>
              <w:t>Отдел кадро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в, режима и правовой поддержки </w:t>
            </w:r>
          </w:p>
        </w:tc>
        <w:tc>
          <w:tcPr>
            <w:tcW w:w="2391" w:type="dxa"/>
          </w:tcPr>
          <w:p w:rsidR="00121235" w:rsidRPr="00121235" w:rsidRDefault="00121235" w:rsidP="0012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235">
              <w:rPr>
                <w:rFonts w:ascii="Times New Roman" w:hAnsi="Times New Roman" w:cs="Times New Roman"/>
                <w:sz w:val="26"/>
                <w:szCs w:val="26"/>
              </w:rPr>
              <w:t>15.12.2018</w:t>
            </w:r>
          </w:p>
          <w:p w:rsidR="00121235" w:rsidRPr="00121235" w:rsidRDefault="00121235" w:rsidP="0012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235">
              <w:rPr>
                <w:rFonts w:ascii="Times New Roman" w:hAnsi="Times New Roman" w:cs="Times New Roman"/>
                <w:sz w:val="26"/>
                <w:szCs w:val="26"/>
              </w:rPr>
              <w:t>15.12.2019</w:t>
            </w:r>
          </w:p>
          <w:p w:rsidR="00AB3F51" w:rsidRPr="006B7D1F" w:rsidRDefault="00121235" w:rsidP="0012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235">
              <w:rPr>
                <w:rFonts w:ascii="Times New Roman" w:hAnsi="Times New Roman" w:cs="Times New Roman"/>
                <w:sz w:val="26"/>
                <w:szCs w:val="26"/>
              </w:rPr>
              <w:t>15.12.2020</w:t>
            </w:r>
          </w:p>
        </w:tc>
        <w:tc>
          <w:tcPr>
            <w:tcW w:w="3402" w:type="dxa"/>
          </w:tcPr>
          <w:p w:rsidR="00AB3F51" w:rsidRPr="006B7D1F" w:rsidRDefault="00121235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характерных нарушений, а также мониторинг функций, осуществляемых Управлением на предмет наличия коррупционных рисков</w:t>
            </w:r>
          </w:p>
        </w:tc>
      </w:tr>
      <w:tr w:rsidR="002B0A8D" w:rsidTr="00137A49">
        <w:tc>
          <w:tcPr>
            <w:tcW w:w="736" w:type="dxa"/>
          </w:tcPr>
          <w:p w:rsidR="00AB3F51" w:rsidRPr="009D08A3" w:rsidRDefault="00C363C2" w:rsidP="00A6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</w:t>
            </w:r>
            <w:r w:rsidR="00785AFB"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948" w:type="dxa"/>
          </w:tcPr>
          <w:p w:rsidR="00AB3F51" w:rsidRPr="009D08A3" w:rsidRDefault="00575BB6" w:rsidP="009D08A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Реализация комплекса мероприятий, направленных на качественное повышение эффективности деятельности </w:t>
            </w:r>
            <w:r w:rsidR="009D08A3"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Управления </w:t>
            </w:r>
            <w:r w:rsidR="000F14BB"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информированию обществе</w:t>
            </w:r>
            <w:r w:rsidR="000F14BB"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нности о результатах</w:t>
            </w: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работы ответственного лица за профилактику коррупционных и иных правонарушений  Управления</w:t>
            </w:r>
          </w:p>
        </w:tc>
        <w:tc>
          <w:tcPr>
            <w:tcW w:w="2373" w:type="dxa"/>
          </w:tcPr>
          <w:p w:rsidR="00AB3F51" w:rsidRDefault="00575BB6" w:rsidP="00587C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кадров, режима и правовой поддержки</w:t>
            </w:r>
          </w:p>
          <w:p w:rsidR="006D6C48" w:rsidRDefault="006D6C48" w:rsidP="00587C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6C48" w:rsidRPr="009D08A3" w:rsidRDefault="006D6C48" w:rsidP="00587C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3177"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поддержки, делопроизводства и хозяйственного обеспечения</w:t>
            </w:r>
          </w:p>
        </w:tc>
        <w:tc>
          <w:tcPr>
            <w:tcW w:w="2391" w:type="dxa"/>
          </w:tcPr>
          <w:p w:rsidR="00AB3F51" w:rsidRPr="009D08A3" w:rsidRDefault="00575BB6" w:rsidP="00587C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14.02.2019</w:t>
            </w:r>
          </w:p>
        </w:tc>
        <w:tc>
          <w:tcPr>
            <w:tcW w:w="3402" w:type="dxa"/>
          </w:tcPr>
          <w:p w:rsidR="00AB3F51" w:rsidRPr="009D08A3" w:rsidRDefault="00575BB6" w:rsidP="009D08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эффективности деятельности </w:t>
            </w:r>
            <w:r w:rsidR="009D08A3"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</w:t>
            </w:r>
            <w:r w:rsidRPr="009D08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по информированию общественности о результатах  работы ответственного лица за профилактику коррупционных и иных правонарушений  Управления</w:t>
            </w:r>
          </w:p>
        </w:tc>
      </w:tr>
      <w:tr w:rsidR="000F14BB" w:rsidTr="00137A49">
        <w:tc>
          <w:tcPr>
            <w:tcW w:w="14850" w:type="dxa"/>
            <w:gridSpan w:val="5"/>
          </w:tcPr>
          <w:p w:rsidR="000F14BB" w:rsidRPr="000F14BB" w:rsidRDefault="000F14BB" w:rsidP="000F1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4BB" w:rsidRDefault="000F14BB" w:rsidP="000F1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Мероприятия, направленные на противодействие коррупции в </w:t>
            </w:r>
            <w:r w:rsidRPr="000F14BB">
              <w:rPr>
                <w:rFonts w:ascii="Times New Roman" w:hAnsi="Times New Roman" w:cs="Times New Roman"/>
                <w:b/>
                <w:sz w:val="26"/>
                <w:szCs w:val="26"/>
              </w:rPr>
              <w:t>Межрегионально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0F14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территориально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0F14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0F14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учетом специфики ее деятельности</w:t>
            </w:r>
          </w:p>
          <w:p w:rsidR="000F14BB" w:rsidRPr="000F14BB" w:rsidRDefault="000F14BB" w:rsidP="000F1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140D" w:rsidTr="00137A49">
        <w:tc>
          <w:tcPr>
            <w:tcW w:w="736" w:type="dxa"/>
          </w:tcPr>
          <w:p w:rsidR="006B059E" w:rsidRPr="006B7D1F" w:rsidRDefault="00701E30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948" w:type="dxa"/>
          </w:tcPr>
          <w:p w:rsidR="006B059E" w:rsidRPr="006B7D1F" w:rsidRDefault="00701E30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реализации комплекса мер, направленных на мотивирование подконтрольных субъектов к принятию антикоррупционных мер </w:t>
            </w:r>
          </w:p>
        </w:tc>
        <w:tc>
          <w:tcPr>
            <w:tcW w:w="2373" w:type="dxa"/>
          </w:tcPr>
          <w:p w:rsidR="006B059E" w:rsidRPr="006B7D1F" w:rsidRDefault="00701E30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17.10.2018</w:t>
            </w:r>
          </w:p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17.01.2019</w:t>
            </w:r>
          </w:p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17.04.2019</w:t>
            </w:r>
          </w:p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18.07.2019</w:t>
            </w:r>
          </w:p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18.10.201</w:t>
            </w:r>
            <w:r w:rsidR="00AC0D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17.01.2020</w:t>
            </w:r>
          </w:p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  <w:p w:rsidR="00701E30" w:rsidRPr="00701E30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17.07.2020</w:t>
            </w:r>
          </w:p>
          <w:p w:rsidR="006B059E" w:rsidRDefault="00701E30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30">
              <w:rPr>
                <w:rFonts w:ascii="Times New Roman" w:hAnsi="Times New Roman" w:cs="Times New Roman"/>
                <w:sz w:val="26"/>
                <w:szCs w:val="26"/>
              </w:rPr>
              <w:t>16.10.2020</w:t>
            </w:r>
          </w:p>
          <w:p w:rsidR="00F035BD" w:rsidRPr="006B7D1F" w:rsidRDefault="00F035BD" w:rsidP="00701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B059E" w:rsidRPr="006B7D1F" w:rsidRDefault="00701E30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антикоррупционных мер поднадзорными организациями</w:t>
            </w:r>
          </w:p>
        </w:tc>
      </w:tr>
      <w:tr w:rsidR="0051140D" w:rsidTr="00137A49">
        <w:tc>
          <w:tcPr>
            <w:tcW w:w="736" w:type="dxa"/>
          </w:tcPr>
          <w:p w:rsidR="006B059E" w:rsidRPr="006B7D1F" w:rsidRDefault="005842BC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948" w:type="dxa"/>
          </w:tcPr>
          <w:p w:rsidR="006B059E" w:rsidRPr="006B7D1F" w:rsidRDefault="005842BC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деятельности </w:t>
            </w:r>
            <w:r w:rsidR="00304AC9">
              <w:rPr>
                <w:rFonts w:ascii="Times New Roman" w:hAnsi="Times New Roman" w:cs="Times New Roman"/>
                <w:sz w:val="26"/>
                <w:szCs w:val="26"/>
              </w:rPr>
              <w:t>Управления по предоставлению государственных  услуг  с целью выявления допускаемых государственными служащими нарушений запретов и ограничений, установленных законодательством в целях противодействия коррупции</w:t>
            </w:r>
          </w:p>
        </w:tc>
        <w:tc>
          <w:tcPr>
            <w:tcW w:w="2373" w:type="dxa"/>
          </w:tcPr>
          <w:p w:rsidR="006B059E" w:rsidRPr="006B7D1F" w:rsidRDefault="0062152E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40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планирования, отчетности, лицензионной и разрешительной деятельности</w:t>
            </w:r>
          </w:p>
        </w:tc>
        <w:tc>
          <w:tcPr>
            <w:tcW w:w="2391" w:type="dxa"/>
          </w:tcPr>
          <w:p w:rsidR="006B059E" w:rsidRDefault="00B839E8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05.12.2018</w:t>
            </w:r>
          </w:p>
          <w:p w:rsidR="00B839E8" w:rsidRDefault="00B839E8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05.12.2019</w:t>
            </w:r>
          </w:p>
          <w:p w:rsidR="00B839E8" w:rsidRPr="006B7D1F" w:rsidRDefault="00B839E8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05.12.2020</w:t>
            </w:r>
          </w:p>
        </w:tc>
        <w:tc>
          <w:tcPr>
            <w:tcW w:w="3402" w:type="dxa"/>
          </w:tcPr>
          <w:p w:rsidR="00F035BD" w:rsidRDefault="00B839E8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 количество случаев нарушений  законодательства Российской Федерации  при предоставлении государственными служащими государственных услуг</w:t>
            </w:r>
          </w:p>
          <w:p w:rsidR="00F94243" w:rsidRPr="006B7D1F" w:rsidRDefault="00F94243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40D" w:rsidTr="00137A49">
        <w:tc>
          <w:tcPr>
            <w:tcW w:w="736" w:type="dxa"/>
          </w:tcPr>
          <w:p w:rsidR="006B059E" w:rsidRPr="006B7D1F" w:rsidRDefault="005842BC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948" w:type="dxa"/>
          </w:tcPr>
          <w:p w:rsidR="006B059E" w:rsidRDefault="0001622A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мониторинга испо</w:t>
            </w:r>
            <w:r w:rsidR="0062152E">
              <w:rPr>
                <w:rFonts w:ascii="Times New Roman" w:hAnsi="Times New Roman" w:cs="Times New Roman"/>
                <w:sz w:val="26"/>
                <w:szCs w:val="26"/>
              </w:rPr>
              <w:t>лнения должностных 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государственными служащими Управления</w:t>
            </w:r>
            <w:r w:rsidR="0062152E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информации о признаках и фактах коррупционной деятельности</w:t>
            </w:r>
          </w:p>
          <w:p w:rsidR="00F035BD" w:rsidRPr="006B7D1F" w:rsidRDefault="00F035BD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6B059E" w:rsidRPr="006B7D1F" w:rsidRDefault="00304AC9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AC9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6B059E" w:rsidRDefault="00E956EA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15.11.2018</w:t>
            </w:r>
          </w:p>
          <w:p w:rsidR="00E956EA" w:rsidRDefault="00E956EA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15.11.2019</w:t>
            </w:r>
          </w:p>
          <w:p w:rsidR="00E956EA" w:rsidRPr="006B7D1F" w:rsidRDefault="00E956EA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  <w:tc>
          <w:tcPr>
            <w:tcW w:w="3402" w:type="dxa"/>
          </w:tcPr>
          <w:p w:rsidR="006B059E" w:rsidRPr="006B7D1F" w:rsidRDefault="004D6F78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Выявления фактов совершения коррупционных правонарушений</w:t>
            </w:r>
          </w:p>
        </w:tc>
      </w:tr>
      <w:tr w:rsidR="0051140D" w:rsidTr="00137A49">
        <w:tc>
          <w:tcPr>
            <w:tcW w:w="736" w:type="dxa"/>
          </w:tcPr>
          <w:p w:rsidR="006B059E" w:rsidRPr="006B7D1F" w:rsidRDefault="005842BC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5948" w:type="dxa"/>
          </w:tcPr>
          <w:p w:rsidR="006B059E" w:rsidRPr="006B7D1F" w:rsidRDefault="005D26ED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выполнения мероприятий, предусмотренных Планом противодействия коррупции</w:t>
            </w:r>
          </w:p>
        </w:tc>
        <w:tc>
          <w:tcPr>
            <w:tcW w:w="2373" w:type="dxa"/>
          </w:tcPr>
          <w:p w:rsidR="006B059E" w:rsidRPr="006B7D1F" w:rsidRDefault="00304AC9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AC9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6B059E" w:rsidRDefault="00E956EA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28.12.2018</w:t>
            </w:r>
          </w:p>
          <w:p w:rsidR="00E956EA" w:rsidRDefault="00E956EA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31.05.2019</w:t>
            </w:r>
          </w:p>
          <w:p w:rsidR="00514ACA" w:rsidRDefault="00514ACA" w:rsidP="00514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ACA">
              <w:rPr>
                <w:rFonts w:ascii="Times New Roman" w:hAnsi="Times New Roman" w:cs="Times New Roman"/>
                <w:sz w:val="26"/>
                <w:szCs w:val="26"/>
              </w:rPr>
              <w:t>28.12.20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514ACA" w:rsidRPr="006B7D1F" w:rsidRDefault="00514ACA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ACA">
              <w:rPr>
                <w:rFonts w:ascii="Times New Roman" w:hAnsi="Times New Roman" w:cs="Times New Roman"/>
                <w:sz w:val="26"/>
                <w:szCs w:val="26"/>
              </w:rPr>
              <w:t>17.01.202</w:t>
            </w:r>
            <w:r w:rsidR="00BE04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B059E" w:rsidRDefault="004D6F78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Плана  противодействия коррупции в установленные сроки в полном объеме</w:t>
            </w:r>
          </w:p>
          <w:p w:rsidR="00F035BD" w:rsidRPr="006B7D1F" w:rsidRDefault="00F035BD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E9B" w:rsidTr="00137A49">
        <w:tc>
          <w:tcPr>
            <w:tcW w:w="736" w:type="dxa"/>
          </w:tcPr>
          <w:p w:rsidR="00FE0E9B" w:rsidRDefault="00FE0E9B" w:rsidP="00A664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5948" w:type="dxa"/>
          </w:tcPr>
          <w:p w:rsidR="00FE0E9B" w:rsidRDefault="00F035BD" w:rsidP="00587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комплекса правовых и организационных мер по минимизации выявленных коррупционных рисков</w:t>
            </w:r>
          </w:p>
        </w:tc>
        <w:tc>
          <w:tcPr>
            <w:tcW w:w="2373" w:type="dxa"/>
          </w:tcPr>
          <w:p w:rsidR="00FE0E9B" w:rsidRPr="00304AC9" w:rsidRDefault="00FE0E9B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AC9">
              <w:rPr>
                <w:rFonts w:ascii="Times New Roman" w:hAnsi="Times New Roman" w:cs="Times New Roman"/>
                <w:sz w:val="26"/>
                <w:szCs w:val="26"/>
              </w:rPr>
              <w:t>Отдел кадров, режима и правовой поддержки</w:t>
            </w:r>
          </w:p>
        </w:tc>
        <w:tc>
          <w:tcPr>
            <w:tcW w:w="2391" w:type="dxa"/>
          </w:tcPr>
          <w:p w:rsidR="00FE0E9B" w:rsidRDefault="00FE0E9B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E0E9B" w:rsidRDefault="00FE0E9B" w:rsidP="0058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 случаев коррупционных проявлений со  стороны государственных гражданских служащих, осуществляющих контрольно-надзорные мероприятия</w:t>
            </w:r>
          </w:p>
        </w:tc>
      </w:tr>
    </w:tbl>
    <w:p w:rsidR="00AB3F51" w:rsidRPr="00AB3F51" w:rsidRDefault="00AB3F51" w:rsidP="00AB3F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B3F51" w:rsidRPr="00AB3F51" w:rsidSect="00D229E4">
      <w:pgSz w:w="16838" w:h="11906" w:orient="landscape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29" w:rsidRDefault="00D87C29" w:rsidP="000063E9">
      <w:pPr>
        <w:spacing w:after="0" w:line="240" w:lineRule="auto"/>
      </w:pPr>
      <w:r>
        <w:separator/>
      </w:r>
    </w:p>
  </w:endnote>
  <w:endnote w:type="continuationSeparator" w:id="1">
    <w:p w:rsidR="00D87C29" w:rsidRDefault="00D87C29" w:rsidP="0000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0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063E9" w:rsidRPr="000063E9" w:rsidRDefault="00B73677">
        <w:pPr>
          <w:pStyle w:val="a6"/>
          <w:jc w:val="right"/>
          <w:rPr>
            <w:rFonts w:ascii="Times New Roman" w:hAnsi="Times New Roman" w:cs="Times New Roman"/>
            <w:sz w:val="26"/>
            <w:szCs w:val="26"/>
          </w:rPr>
        </w:pPr>
        <w:r w:rsidRPr="000063E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063E9" w:rsidRPr="000063E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063E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E0452">
          <w:rPr>
            <w:rFonts w:ascii="Times New Roman" w:hAnsi="Times New Roman" w:cs="Times New Roman"/>
            <w:noProof/>
            <w:sz w:val="26"/>
            <w:szCs w:val="26"/>
          </w:rPr>
          <w:t>15</w:t>
        </w:r>
        <w:r w:rsidRPr="000063E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063E9" w:rsidRDefault="000063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29" w:rsidRDefault="00D87C29" w:rsidP="000063E9">
      <w:pPr>
        <w:spacing w:after="0" w:line="240" w:lineRule="auto"/>
      </w:pPr>
      <w:r>
        <w:separator/>
      </w:r>
    </w:p>
  </w:footnote>
  <w:footnote w:type="continuationSeparator" w:id="1">
    <w:p w:rsidR="00D87C29" w:rsidRDefault="00D87C29" w:rsidP="00006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8A4"/>
    <w:rsid w:val="000063E9"/>
    <w:rsid w:val="0001622A"/>
    <w:rsid w:val="0002590F"/>
    <w:rsid w:val="00096CD6"/>
    <w:rsid w:val="000A43BC"/>
    <w:rsid w:val="000A7FD6"/>
    <w:rsid w:val="000E2D12"/>
    <w:rsid w:val="000F14BB"/>
    <w:rsid w:val="001138A4"/>
    <w:rsid w:val="001167DD"/>
    <w:rsid w:val="00117F57"/>
    <w:rsid w:val="00121235"/>
    <w:rsid w:val="00137A49"/>
    <w:rsid w:val="001434F5"/>
    <w:rsid w:val="00157C51"/>
    <w:rsid w:val="0017553B"/>
    <w:rsid w:val="00193106"/>
    <w:rsid w:val="0019457A"/>
    <w:rsid w:val="0019511D"/>
    <w:rsid w:val="001C217E"/>
    <w:rsid w:val="001D50EE"/>
    <w:rsid w:val="001F10E0"/>
    <w:rsid w:val="001F3CE2"/>
    <w:rsid w:val="00236A21"/>
    <w:rsid w:val="002B0A8D"/>
    <w:rsid w:val="00304AC9"/>
    <w:rsid w:val="0033408D"/>
    <w:rsid w:val="00361DDE"/>
    <w:rsid w:val="003C60D2"/>
    <w:rsid w:val="003D6C24"/>
    <w:rsid w:val="003E2922"/>
    <w:rsid w:val="003F11C5"/>
    <w:rsid w:val="0040796D"/>
    <w:rsid w:val="00495E78"/>
    <w:rsid w:val="004B23BE"/>
    <w:rsid w:val="004D385F"/>
    <w:rsid w:val="004D6F78"/>
    <w:rsid w:val="0051140D"/>
    <w:rsid w:val="00514ACA"/>
    <w:rsid w:val="005258C1"/>
    <w:rsid w:val="00575BB6"/>
    <w:rsid w:val="005842BC"/>
    <w:rsid w:val="00584A13"/>
    <w:rsid w:val="00587C8E"/>
    <w:rsid w:val="005A2F1E"/>
    <w:rsid w:val="005B0FEE"/>
    <w:rsid w:val="005D26ED"/>
    <w:rsid w:val="005D6DE5"/>
    <w:rsid w:val="006056B8"/>
    <w:rsid w:val="0062152E"/>
    <w:rsid w:val="00661525"/>
    <w:rsid w:val="006B059E"/>
    <w:rsid w:val="006B081C"/>
    <w:rsid w:val="006B7D1F"/>
    <w:rsid w:val="006D6C48"/>
    <w:rsid w:val="00701E30"/>
    <w:rsid w:val="0075663B"/>
    <w:rsid w:val="00785AFB"/>
    <w:rsid w:val="007C7211"/>
    <w:rsid w:val="007D6064"/>
    <w:rsid w:val="007E0FCB"/>
    <w:rsid w:val="0081448A"/>
    <w:rsid w:val="008412DB"/>
    <w:rsid w:val="008449B9"/>
    <w:rsid w:val="008765DE"/>
    <w:rsid w:val="00876D9F"/>
    <w:rsid w:val="008913A6"/>
    <w:rsid w:val="008A2639"/>
    <w:rsid w:val="00901F2D"/>
    <w:rsid w:val="00967B01"/>
    <w:rsid w:val="00975900"/>
    <w:rsid w:val="00984A64"/>
    <w:rsid w:val="009A3177"/>
    <w:rsid w:val="009C2BB1"/>
    <w:rsid w:val="009C5A80"/>
    <w:rsid w:val="009D08A3"/>
    <w:rsid w:val="009D68FC"/>
    <w:rsid w:val="009F1E3B"/>
    <w:rsid w:val="009F4862"/>
    <w:rsid w:val="00A379F7"/>
    <w:rsid w:val="00AB3F51"/>
    <w:rsid w:val="00AB5EAB"/>
    <w:rsid w:val="00AC0D62"/>
    <w:rsid w:val="00B14440"/>
    <w:rsid w:val="00B30790"/>
    <w:rsid w:val="00B314CC"/>
    <w:rsid w:val="00B4238F"/>
    <w:rsid w:val="00B72F49"/>
    <w:rsid w:val="00B73677"/>
    <w:rsid w:val="00B839E8"/>
    <w:rsid w:val="00B863EB"/>
    <w:rsid w:val="00BB4306"/>
    <w:rsid w:val="00BE0452"/>
    <w:rsid w:val="00C017A7"/>
    <w:rsid w:val="00C30486"/>
    <w:rsid w:val="00C3174F"/>
    <w:rsid w:val="00C363C2"/>
    <w:rsid w:val="00C80A8E"/>
    <w:rsid w:val="00C957A1"/>
    <w:rsid w:val="00CC176C"/>
    <w:rsid w:val="00D15D97"/>
    <w:rsid w:val="00D21F17"/>
    <w:rsid w:val="00D229E4"/>
    <w:rsid w:val="00D87C29"/>
    <w:rsid w:val="00DB7379"/>
    <w:rsid w:val="00DC2C76"/>
    <w:rsid w:val="00DC30B4"/>
    <w:rsid w:val="00DD135F"/>
    <w:rsid w:val="00DE0DE3"/>
    <w:rsid w:val="00E07C2C"/>
    <w:rsid w:val="00E5055A"/>
    <w:rsid w:val="00E741E9"/>
    <w:rsid w:val="00E7616D"/>
    <w:rsid w:val="00E956EA"/>
    <w:rsid w:val="00EA4AB7"/>
    <w:rsid w:val="00F035BD"/>
    <w:rsid w:val="00F44794"/>
    <w:rsid w:val="00F50144"/>
    <w:rsid w:val="00F60F48"/>
    <w:rsid w:val="00F94243"/>
    <w:rsid w:val="00FC5D80"/>
    <w:rsid w:val="00FE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E9"/>
  </w:style>
  <w:style w:type="paragraph" w:styleId="a6">
    <w:name w:val="footer"/>
    <w:basedOn w:val="a"/>
    <w:link w:val="a7"/>
    <w:uiPriority w:val="99"/>
    <w:unhideWhenUsed/>
    <w:rsid w:val="00006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E9"/>
  </w:style>
  <w:style w:type="paragraph" w:styleId="a8">
    <w:name w:val="Body Text Indent"/>
    <w:basedOn w:val="a"/>
    <w:link w:val="a9"/>
    <w:rsid w:val="00D229E4"/>
    <w:pPr>
      <w:tabs>
        <w:tab w:val="center" w:pos="7939"/>
      </w:tabs>
      <w:overflowPunct w:val="0"/>
      <w:autoSpaceDE w:val="0"/>
      <w:autoSpaceDN w:val="0"/>
      <w:adjustRightInd w:val="0"/>
      <w:spacing w:after="0" w:line="240" w:lineRule="auto"/>
      <w:ind w:firstLine="162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229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Body Text"/>
    <w:basedOn w:val="a"/>
    <w:link w:val="ab"/>
    <w:rsid w:val="00D229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22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D229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E9"/>
  </w:style>
  <w:style w:type="paragraph" w:styleId="a6">
    <w:name w:val="footer"/>
    <w:basedOn w:val="a"/>
    <w:link w:val="a7"/>
    <w:uiPriority w:val="99"/>
    <w:unhideWhenUsed/>
    <w:rsid w:val="00006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C042-6D94-4476-8571-6FE5B577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Шагаловы</dc:creator>
  <cp:keywords/>
  <dc:description/>
  <cp:lastModifiedBy>shagalova-n</cp:lastModifiedBy>
  <cp:revision>88</cp:revision>
  <cp:lastPrinted>2018-10-24T09:08:00Z</cp:lastPrinted>
  <dcterms:created xsi:type="dcterms:W3CDTF">2018-08-04T04:50:00Z</dcterms:created>
  <dcterms:modified xsi:type="dcterms:W3CDTF">2019-09-12T08:56:00Z</dcterms:modified>
</cp:coreProperties>
</file>